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6FFF" w14:textId="0908FAFB" w:rsidR="004668A3" w:rsidRPr="00D65ED8" w:rsidRDefault="00522274">
      <w:r w:rsidRPr="00D65ED8">
        <w:t>Revised transcript Shirley</w:t>
      </w:r>
    </w:p>
    <w:p w14:paraId="64B3734A" w14:textId="71B487B0" w:rsidR="00522274" w:rsidRPr="00D65ED8" w:rsidRDefault="00F8431C" w:rsidP="00522274">
      <w:r w:rsidRPr="00D65ED8">
        <w:t xml:space="preserve">Vickie Leff </w:t>
      </w:r>
      <w:r w:rsidR="00522274" w:rsidRPr="00D65ED8">
        <w:t>(00:00)</w:t>
      </w:r>
    </w:p>
    <w:p w14:paraId="6C389526" w14:textId="16E98BD2" w:rsidR="00522274" w:rsidRPr="00D65ED8" w:rsidRDefault="00F8431C" w:rsidP="00522274">
      <w:r w:rsidRPr="00D65ED8">
        <w:t>W</w:t>
      </w:r>
      <w:r w:rsidR="00522274" w:rsidRPr="00D65ED8">
        <w:t xml:space="preserve">e are here with Shirley </w:t>
      </w:r>
      <w:r w:rsidR="00F71BD3">
        <w:t>Otis-Green</w:t>
      </w:r>
      <w:r w:rsidRPr="00D65ED8">
        <w:t xml:space="preserve"> </w:t>
      </w:r>
      <w:r w:rsidR="00522274" w:rsidRPr="00D65ED8">
        <w:t>and Terry A</w:t>
      </w:r>
      <w:r w:rsidRPr="00D65ED8">
        <w:t>l</w:t>
      </w:r>
      <w:r w:rsidR="00522274" w:rsidRPr="00D65ED8">
        <w:t xml:space="preserve">tilio. Shirley </w:t>
      </w:r>
      <w:r w:rsidR="00F71BD3">
        <w:t>Otis-Green</w:t>
      </w:r>
      <w:r w:rsidR="00522274" w:rsidRPr="00D65ED8">
        <w:t xml:space="preserve"> has an incredible plethora of things that she has done in her career. And because we have limited time, we probably won't be able to get to all of it, but we do want to make sure to capture the scope of what you've done already, Shirley. So</w:t>
      </w:r>
      <w:r w:rsidRPr="00D65ED8">
        <w:t>,</w:t>
      </w:r>
      <w:r w:rsidR="00522274" w:rsidRPr="00D65ED8">
        <w:t xml:space="preserve"> I know that we're going to ask you about the </w:t>
      </w:r>
      <w:r w:rsidR="00EA7219" w:rsidRPr="00D65ED8">
        <w:t>P</w:t>
      </w:r>
      <w:r w:rsidR="00522274" w:rsidRPr="00D65ED8">
        <w:t xml:space="preserve">roject on </w:t>
      </w:r>
      <w:r w:rsidR="00EA7219" w:rsidRPr="00D65ED8">
        <w:t>D</w:t>
      </w:r>
      <w:r w:rsidR="00522274" w:rsidRPr="00D65ED8">
        <w:t>eath in America. We want to ask you about the fact that you were editor of the textbook twice.</w:t>
      </w:r>
      <w:r w:rsidRPr="00D65ED8">
        <w:t xml:space="preserve"> </w:t>
      </w:r>
      <w:r w:rsidR="00522274" w:rsidRPr="00D65ED8">
        <w:t>your involvement in the listserv, your involvement with the project, the ACEs project, which was so critical. And then also we'd love to ask you about how it came to be that you created your own consulting company at a time when I don't think many other people were doing that. And I mean, we've got a thousand questions, but we're go</w:t>
      </w:r>
      <w:r w:rsidR="00EA7219" w:rsidRPr="00D65ED8">
        <w:t xml:space="preserve">ing to </w:t>
      </w:r>
      <w:r w:rsidR="00522274" w:rsidRPr="00D65ED8">
        <w:t>try to limit them a little bit to honor the breadth of all the things that you have done. And I hope that that's okay with you.</w:t>
      </w:r>
    </w:p>
    <w:p w14:paraId="1E4AA127" w14:textId="77777777" w:rsidR="00522274" w:rsidRPr="00D65ED8" w:rsidRDefault="00522274" w:rsidP="00522274">
      <w:r w:rsidRPr="00D65ED8">
        <w:t>Shirley Otis-Green (00:53)</w:t>
      </w:r>
    </w:p>
    <w:p w14:paraId="2E1CA892" w14:textId="3E7A70DC" w:rsidR="00522274" w:rsidRPr="00D65ED8" w:rsidRDefault="00EA7219" w:rsidP="00522274">
      <w:r w:rsidRPr="00D65ED8">
        <w:t>A</w:t>
      </w:r>
      <w:r w:rsidR="00522274" w:rsidRPr="00D65ED8">
        <w:t>nd guide me, stop me.</w:t>
      </w:r>
      <w:r w:rsidRPr="00D65ED8">
        <w:t xml:space="preserve"> T</w:t>
      </w:r>
      <w:r w:rsidR="00522274" w:rsidRPr="00D65ED8">
        <w:t>hanks.</w:t>
      </w:r>
    </w:p>
    <w:p w14:paraId="4FFEE54B" w14:textId="77777777" w:rsidR="00522274" w:rsidRPr="00D65ED8" w:rsidRDefault="00522274" w:rsidP="00522274">
      <w:r w:rsidRPr="00D65ED8">
        <w:t>Terry Altilio (00:56)</w:t>
      </w:r>
    </w:p>
    <w:p w14:paraId="00AF4D2F" w14:textId="6C794057" w:rsidR="00522274" w:rsidRPr="00D65ED8" w:rsidRDefault="00522274" w:rsidP="00522274">
      <w:r w:rsidRPr="00D65ED8">
        <w:t xml:space="preserve"> So let's start with the </w:t>
      </w:r>
      <w:r w:rsidR="00F8431C" w:rsidRPr="00D65ED8">
        <w:t>P</w:t>
      </w:r>
      <w:r w:rsidRPr="00D65ED8">
        <w:t xml:space="preserve">roject on </w:t>
      </w:r>
      <w:r w:rsidR="00F8431C" w:rsidRPr="00D65ED8">
        <w:t>D</w:t>
      </w:r>
      <w:r w:rsidRPr="00D65ED8">
        <w:t>eath in America because that is when Shirley Otis</w:t>
      </w:r>
      <w:r w:rsidR="00C31EFA" w:rsidRPr="00D65ED8">
        <w:t>-</w:t>
      </w:r>
      <w:r w:rsidRPr="00D65ED8">
        <w:t>Green and I began a relationship which is probably, I don't know, 30 years old, something like that. Something like that. tell everyone what your project was, Shirley.</w:t>
      </w:r>
    </w:p>
    <w:p w14:paraId="48CA84B7" w14:textId="77777777" w:rsidR="00522274" w:rsidRPr="00D65ED8" w:rsidRDefault="00522274" w:rsidP="00522274">
      <w:r w:rsidRPr="00D65ED8">
        <w:t>Shirley Otis-Green (01:10)</w:t>
      </w:r>
    </w:p>
    <w:p w14:paraId="24EDBC73" w14:textId="0617B6B8" w:rsidR="00522274" w:rsidRPr="00D65ED8" w:rsidRDefault="00522274" w:rsidP="00522274">
      <w:r w:rsidRPr="00D65ED8">
        <w:t xml:space="preserve">It was transitions and I can't start there, of course. Terry, you need to be, I need to give you all the credit in regard to, helping me have the courage to apply for the Project on Death in America. We had met at AOSW, we were both doing pain </w:t>
      </w:r>
      <w:r w:rsidR="00C31EFA" w:rsidRPr="00D65ED8">
        <w:t>work,</w:t>
      </w:r>
      <w:r w:rsidRPr="00D65ED8">
        <w:t xml:space="preserve"> and</w:t>
      </w:r>
      <w:r w:rsidR="00F8431C" w:rsidRPr="00D65ED8">
        <w:t xml:space="preserve"> y</w:t>
      </w:r>
      <w:r w:rsidRPr="00D65ED8">
        <w:t xml:space="preserve">ou were in the first </w:t>
      </w:r>
      <w:proofErr w:type="gramStart"/>
      <w:r w:rsidRPr="00D65ED8">
        <w:t>cohort</w:t>
      </w:r>
      <w:proofErr w:type="gramEnd"/>
      <w:r w:rsidRPr="00D65ED8">
        <w:t xml:space="preserve"> and we had stayed in contact and as I was growing our pain service and social role within our pain service at the</w:t>
      </w:r>
      <w:r w:rsidR="00C31EFA" w:rsidRPr="00D65ED8">
        <w:t xml:space="preserve"> C</w:t>
      </w:r>
      <w:r w:rsidRPr="00D65ED8">
        <w:t xml:space="preserve">ity of </w:t>
      </w:r>
      <w:r w:rsidR="00C31EFA" w:rsidRPr="00D65ED8">
        <w:t>H</w:t>
      </w:r>
      <w:r w:rsidRPr="00D65ED8">
        <w:t xml:space="preserve">ope. You were always a step ahead and that much further along in your thinking and you were a visionary and I was running as fast as I could to be on your coattails. </w:t>
      </w:r>
      <w:r w:rsidR="00F8431C" w:rsidRPr="00D65ED8">
        <w:t>So,</w:t>
      </w:r>
      <w:r w:rsidRPr="00D65ED8">
        <w:t xml:space="preserve"> at any rate, when there was the opportunity to be part of the </w:t>
      </w:r>
      <w:r w:rsidR="00C31EFA" w:rsidRPr="00D65ED8">
        <w:t>P</w:t>
      </w:r>
      <w:r w:rsidRPr="00D65ED8">
        <w:t xml:space="preserve">roject on </w:t>
      </w:r>
      <w:r w:rsidR="00C31EFA" w:rsidRPr="00D65ED8">
        <w:t>D</w:t>
      </w:r>
      <w:r w:rsidRPr="00D65ED8">
        <w:t>eath in America.</w:t>
      </w:r>
      <w:r w:rsidR="00F8431C" w:rsidRPr="00D65ED8">
        <w:t xml:space="preserve"> </w:t>
      </w:r>
      <w:r w:rsidRPr="00D65ED8">
        <w:t xml:space="preserve">Iris Cohen Feinberg and </w:t>
      </w:r>
      <w:r w:rsidR="00F8431C" w:rsidRPr="00D65ED8">
        <w:t xml:space="preserve">you </w:t>
      </w:r>
      <w:r w:rsidRPr="00D65ED8">
        <w:t xml:space="preserve">Terry were part of the </w:t>
      </w:r>
      <w:r w:rsidR="00C31EFA" w:rsidRPr="00D65ED8">
        <w:t>f</w:t>
      </w:r>
      <w:r w:rsidRPr="00D65ED8">
        <w:t xml:space="preserve">riendship </w:t>
      </w:r>
      <w:r w:rsidR="00C31EFA" w:rsidRPr="00D65ED8">
        <w:t>n</w:t>
      </w:r>
      <w:r w:rsidRPr="00D65ED8">
        <w:t>etwork and professional network that invited me to apply. And so</w:t>
      </w:r>
      <w:r w:rsidR="00C31EFA" w:rsidRPr="00D65ED8">
        <w:t>,</w:t>
      </w:r>
      <w:r w:rsidRPr="00D65ED8">
        <w:t xml:space="preserve"> we had a program at the City of Hope that we were calling a transitions program, which we thought of as a three-legged stool for people who had a serious illness. And so</w:t>
      </w:r>
      <w:r w:rsidR="00F8431C" w:rsidRPr="00D65ED8">
        <w:t xml:space="preserve">, </w:t>
      </w:r>
      <w:r w:rsidRPr="00D65ED8">
        <w:t xml:space="preserve"> we had something for the patients, something for their family members, and then something for the professional care partners as well.</w:t>
      </w:r>
      <w:r w:rsidR="00C31EFA" w:rsidRPr="00D65ED8">
        <w:t xml:space="preserve"> </w:t>
      </w:r>
      <w:r w:rsidRPr="00D65ED8">
        <w:t xml:space="preserve">And the Project on Death in America variant that we submitted for was to do that in Spanish, so </w:t>
      </w:r>
      <w:r w:rsidR="00C31EFA" w:rsidRPr="00D65ED8">
        <w:t>“T</w:t>
      </w:r>
      <w:r w:rsidRPr="00D65ED8">
        <w:t>rans</w:t>
      </w:r>
      <w:r w:rsidR="009E2EA7" w:rsidRPr="00D65ED8">
        <w:t>ic</w:t>
      </w:r>
      <w:r w:rsidR="0058262C" w:rsidRPr="00D65ED8">
        <w:t>ion</w:t>
      </w:r>
      <w:r w:rsidR="00C31EFA" w:rsidRPr="00D65ED8">
        <w:t>”, ~ a</w:t>
      </w:r>
      <w:r w:rsidRPr="00D65ED8">
        <w:t xml:space="preserve">nd my Spanish is still not very good, I apologize. But </w:t>
      </w:r>
      <w:r w:rsidRPr="00D65ED8">
        <w:lastRenderedPageBreak/>
        <w:t>we were able then to have that as the activity that I was involved in. But it was a life-changing experience on literally every level</w:t>
      </w:r>
      <w:r w:rsidR="00C31EFA" w:rsidRPr="00D65ED8">
        <w:t>; c</w:t>
      </w:r>
      <w:r w:rsidRPr="00D65ED8">
        <w:t>areer</w:t>
      </w:r>
      <w:r w:rsidR="00B51CDF" w:rsidRPr="00D65ED8">
        <w:t xml:space="preserve"> </w:t>
      </w:r>
      <w:r w:rsidRPr="00D65ED8">
        <w:t>development</w:t>
      </w:r>
      <w:r w:rsidR="00C31EFA" w:rsidRPr="00D65ED8">
        <w:t xml:space="preserve">, </w:t>
      </w:r>
      <w:r w:rsidRPr="00D65ED8">
        <w:t xml:space="preserve"> on leadership development</w:t>
      </w:r>
      <w:r w:rsidR="00C31EFA" w:rsidRPr="00D65ED8">
        <w:t>,</w:t>
      </w:r>
      <w:r w:rsidRPr="00D65ED8">
        <w:t xml:space="preserve"> on network that came from that</w:t>
      </w:r>
      <w:r w:rsidR="00C31EFA" w:rsidRPr="00D65ED8">
        <w:t xml:space="preserve"> ~</w:t>
      </w:r>
      <w:r w:rsidRPr="00D65ED8">
        <w:t xml:space="preserve"> our cohort of the social work segment, but the exposure then to the physicians and nurses and others that were part of the </w:t>
      </w:r>
      <w:r w:rsidR="00C31EFA" w:rsidRPr="00D65ED8">
        <w:t>P</w:t>
      </w:r>
      <w:r w:rsidRPr="00D65ED8">
        <w:t xml:space="preserve">roject on </w:t>
      </w:r>
      <w:r w:rsidR="00C31EFA" w:rsidRPr="00D65ED8">
        <w:t>D</w:t>
      </w:r>
      <w:r w:rsidRPr="00D65ED8">
        <w:t>eath in America. So that is a great place to start because it really changed from kind of thinking narrowly to thinking more broadly</w:t>
      </w:r>
      <w:r w:rsidR="00C31EFA" w:rsidRPr="00D65ED8">
        <w:t xml:space="preserve">, </w:t>
      </w:r>
      <w:r w:rsidRPr="00D65ED8">
        <w:t xml:space="preserve"> to thinking, </w:t>
      </w:r>
      <w:r w:rsidR="00C31EFA" w:rsidRPr="00D65ED8">
        <w:t xml:space="preserve">oh </w:t>
      </w:r>
      <w:r w:rsidRPr="00D65ED8">
        <w:t>my gosh</w:t>
      </w:r>
      <w:r w:rsidR="00C31EFA" w:rsidRPr="00D65ED8">
        <w:t xml:space="preserve"> ~  t</w:t>
      </w:r>
      <w:r w:rsidRPr="00D65ED8">
        <w:t>his is</w:t>
      </w:r>
      <w:r w:rsidR="00C31EFA" w:rsidRPr="00D65ED8">
        <w:t>...</w:t>
      </w:r>
      <w:r w:rsidRPr="00D65ED8">
        <w:t xml:space="preserve"> we were we were invited to think broadly and have profound experiences that that again were career-defining.</w:t>
      </w:r>
    </w:p>
    <w:p w14:paraId="3040779E" w14:textId="77777777" w:rsidR="00522274" w:rsidRPr="00D65ED8" w:rsidRDefault="00522274" w:rsidP="00522274">
      <w:r w:rsidRPr="00D65ED8">
        <w:t>Terry Altilio (03:09)</w:t>
      </w:r>
    </w:p>
    <w:p w14:paraId="261CD880" w14:textId="1A8E9F3F" w:rsidR="00522274" w:rsidRPr="00D65ED8" w:rsidRDefault="00522274" w:rsidP="00522274">
      <w:r w:rsidRPr="00D65ED8">
        <w:t>Yeah, yeah. As you were talking, I actually forgot about the shared work that we have done</w:t>
      </w:r>
      <w:r w:rsidR="00C31EFA" w:rsidRPr="00D65ED8">
        <w:t xml:space="preserve"> </w:t>
      </w:r>
      <w:r w:rsidRPr="00D65ED8">
        <w:t>over decades related to pain. That's the path that we met through and I didn't remember.</w:t>
      </w:r>
    </w:p>
    <w:p w14:paraId="506D1FAF" w14:textId="77777777" w:rsidR="00C31EFA" w:rsidRPr="00D65ED8" w:rsidRDefault="00522274" w:rsidP="00522274">
      <w:r w:rsidRPr="00D65ED8">
        <w:t>Shirley Otis-Green (03:21)</w:t>
      </w:r>
    </w:p>
    <w:p w14:paraId="3403AD90" w14:textId="669517B0" w:rsidR="00522274" w:rsidRPr="00D65ED8" w:rsidRDefault="00522274" w:rsidP="00522274">
      <w:r w:rsidRPr="00D65ED8">
        <w:t>In OSW, I think in Florida.</w:t>
      </w:r>
      <w:r w:rsidR="00D7387C" w:rsidRPr="00D65ED8">
        <w:t xml:space="preserve"> </w:t>
      </w:r>
      <w:r w:rsidRPr="00D65ED8">
        <w:t xml:space="preserve">Because we had both submitted independently something on pain. And </w:t>
      </w:r>
      <w:r w:rsidR="00C31EFA" w:rsidRPr="00D65ED8">
        <w:t xml:space="preserve">whoever was </w:t>
      </w:r>
      <w:r w:rsidRPr="00D65ED8">
        <w:t xml:space="preserve">the folks that were leading the conference said, </w:t>
      </w:r>
      <w:r w:rsidR="00BD3009" w:rsidRPr="00D65ED8">
        <w:t xml:space="preserve">oh </w:t>
      </w:r>
      <w:r w:rsidRPr="00D65ED8">
        <w:t xml:space="preserve">we've never had anything on pain. </w:t>
      </w:r>
      <w:r w:rsidR="00C31EFA" w:rsidRPr="00D65ED8">
        <w:t>But h</w:t>
      </w:r>
      <w:r w:rsidRPr="00D65ED8">
        <w:t>ere both of you are. We'll put you together. So</w:t>
      </w:r>
      <w:r w:rsidR="00C31EFA" w:rsidRPr="00D65ED8">
        <w:t>,</w:t>
      </w:r>
      <w:r w:rsidRPr="00D65ED8">
        <w:t xml:space="preserve"> we were a match made in heaven, as it were. </w:t>
      </w:r>
      <w:r w:rsidR="00D7387C" w:rsidRPr="00D65ED8">
        <w:t xml:space="preserve"> </w:t>
      </w:r>
      <w:r w:rsidRPr="00D65ED8">
        <w:t xml:space="preserve">We were thrown together by circumstances beyond our </w:t>
      </w:r>
      <w:r w:rsidR="00C31EFA" w:rsidRPr="00D65ED8">
        <w:t>control,</w:t>
      </w:r>
      <w:r w:rsidRPr="00D65ED8">
        <w:t xml:space="preserve"> and you've never been able to get rid of me since then.</w:t>
      </w:r>
    </w:p>
    <w:p w14:paraId="327EF79D" w14:textId="77777777" w:rsidR="00522274" w:rsidRPr="00D65ED8" w:rsidRDefault="00522274" w:rsidP="00522274">
      <w:r w:rsidRPr="00D65ED8">
        <w:t>Terry Altilio (03:47)</w:t>
      </w:r>
    </w:p>
    <w:p w14:paraId="2E7C1BBE" w14:textId="312F1FF0" w:rsidR="00522274" w:rsidRPr="00D65ED8" w:rsidRDefault="00522274" w:rsidP="00522274">
      <w:r w:rsidRPr="00D65ED8">
        <w:t>It's a bond, a forever bond. yeah. And then what I was also thinking about Shirley and Vick</w:t>
      </w:r>
      <w:r w:rsidR="00D7387C" w:rsidRPr="00D65ED8">
        <w:t>ie</w:t>
      </w:r>
      <w:r w:rsidRPr="00D65ED8">
        <w:t xml:space="preserve"> is that after the</w:t>
      </w:r>
      <w:r w:rsidR="00D7387C" w:rsidRPr="00D65ED8">
        <w:t xml:space="preserve"> P</w:t>
      </w:r>
      <w:r w:rsidRPr="00D65ED8">
        <w:t>roject on Death in America and you were still at City at Hope then and that's when you built the ACES program. Didn't you get funding for that? Talk a little bit about</w:t>
      </w:r>
      <w:r w:rsidR="00BD3009" w:rsidRPr="00D65ED8">
        <w:t xml:space="preserve"> </w:t>
      </w:r>
      <w:r w:rsidRPr="00D65ED8">
        <w:t>how you got brave enough to apply for funding to create the ACES program, which really taught many, many social workers about palliative care.</w:t>
      </w:r>
    </w:p>
    <w:p w14:paraId="5F5E1139" w14:textId="77777777" w:rsidR="00522274" w:rsidRPr="00D65ED8" w:rsidRDefault="00522274" w:rsidP="00522274">
      <w:r w:rsidRPr="00D65ED8">
        <w:t>Shirley Otis-Green (04:16)</w:t>
      </w:r>
    </w:p>
    <w:p w14:paraId="16285970" w14:textId="0615675A" w:rsidR="00522274" w:rsidRPr="00D65ED8" w:rsidRDefault="00522274" w:rsidP="00522274">
      <w:r w:rsidRPr="00D65ED8">
        <w:t>Right. So</w:t>
      </w:r>
      <w:r w:rsidR="00BD3009" w:rsidRPr="00D65ED8">
        <w:t>,</w:t>
      </w:r>
      <w:r w:rsidRPr="00D65ED8">
        <w:t xml:space="preserve"> I had been a clinician doing, again, regular things and then that had developed into the program, programmatic work. That's where our pain service, grew and become eventually our palliative care service. And then that led to working in the research and education department that that </w:t>
      </w:r>
      <w:r w:rsidR="00BD3009" w:rsidRPr="00D65ED8">
        <w:t>C</w:t>
      </w:r>
      <w:r w:rsidRPr="00D65ED8">
        <w:t>ity of Hope had. And so</w:t>
      </w:r>
      <w:r w:rsidR="00BD3009" w:rsidRPr="00D65ED8">
        <w:t>,</w:t>
      </w:r>
      <w:r w:rsidRPr="00D65ED8">
        <w:t xml:space="preserve"> my career had progressed. And  back to the </w:t>
      </w:r>
      <w:r w:rsidR="00BD3009" w:rsidRPr="00D65ED8">
        <w:t>P</w:t>
      </w:r>
      <w:r w:rsidRPr="00D65ED8">
        <w:t xml:space="preserve">roject on </w:t>
      </w:r>
      <w:r w:rsidR="00BD3009" w:rsidRPr="00D65ED8">
        <w:t>D</w:t>
      </w:r>
      <w:r w:rsidRPr="00D65ED8">
        <w:t>eath in America, it was so profound because it was that</w:t>
      </w:r>
      <w:r w:rsidR="00D7387C" w:rsidRPr="00D65ED8">
        <w:t xml:space="preserve"> </w:t>
      </w:r>
      <w:r w:rsidRPr="00D65ED8">
        <w:t xml:space="preserve">opportunity to be seen as someone who brought money into the organization and social workers had never done that before. And I had to rely on my colleagues </w:t>
      </w:r>
      <w:r w:rsidRPr="00D65ED8">
        <w:rPr>
          <w:rFonts w:ascii="Segoe UI Symbol" w:hAnsi="Segoe UI Symbol" w:cs="Segoe UI Symbol"/>
        </w:rPr>
        <w:t>⁓</w:t>
      </w:r>
      <w:r w:rsidRPr="00D65ED8">
        <w:t xml:space="preserve"> in the nursing research and education department who were very gracious at the time to offer their words of wisdom because I wasn't able to access the PDIA money. And none of the social work, my social work leaders had never got money brought in and they didn't know how to do </w:t>
      </w:r>
      <w:r w:rsidRPr="00D65ED8">
        <w:lastRenderedPageBreak/>
        <w:t xml:space="preserve">that. And </w:t>
      </w:r>
      <w:r w:rsidRPr="00D65ED8">
        <w:rPr>
          <w:rFonts w:ascii="Segoe UI Symbol" w:hAnsi="Segoe UI Symbol" w:cs="Segoe UI Symbol"/>
        </w:rPr>
        <w:t>⁓</w:t>
      </w:r>
      <w:r w:rsidR="00D7387C" w:rsidRPr="00D65ED8">
        <w:rPr>
          <w:rFonts w:ascii="Segoe UI Symbol" w:hAnsi="Segoe UI Symbol" w:cs="Segoe UI Symbol"/>
        </w:rPr>
        <w:t xml:space="preserve"> </w:t>
      </w:r>
      <w:r w:rsidRPr="00D65ED8">
        <w:t>One of the interesting things is that Betty F</w:t>
      </w:r>
      <w:r w:rsidR="00D7387C" w:rsidRPr="00D65ED8">
        <w:t>errell</w:t>
      </w:r>
      <w:r w:rsidRPr="00D65ED8">
        <w:t xml:space="preserve"> and Marcia Grant, the two leaders of that department, both took me under their wing and were like, we'll help you out with this. And from that, that relationship grew and developed and I was able then to work with them and they offered me the mentorship and the support so that I could indeed submit for a National Cancer Institute funded program. It's called an R25</w:t>
      </w:r>
      <w:r w:rsidR="00D7387C" w:rsidRPr="00D65ED8">
        <w:t xml:space="preserve"> </w:t>
      </w:r>
      <w:r w:rsidRPr="00D65ED8">
        <w:t>funding mechanism. And at the time, it was very, I don't know that there were any other social workers that had been the principal investigators on that level of work. And again, especially not non-doctorally prepared people. So again, I have a master's, but I don't have a doctorate. And so</w:t>
      </w:r>
      <w:r w:rsidR="00BD3009" w:rsidRPr="00D65ED8">
        <w:t>,</w:t>
      </w:r>
      <w:r w:rsidRPr="00D65ED8">
        <w:t xml:space="preserve"> getting an NIH funded thing, had felt, would have felt to me absolutely not an option, but they were,</w:t>
      </w:r>
      <w:r w:rsidR="00D7387C" w:rsidRPr="00D65ED8">
        <w:t xml:space="preserve"> </w:t>
      </w:r>
      <w:r w:rsidRPr="00D65ED8">
        <w:t>encouraging and there was no line that said you had to have it. And so</w:t>
      </w:r>
      <w:r w:rsidR="00BD3009" w:rsidRPr="00D65ED8">
        <w:t>,</w:t>
      </w:r>
      <w:r w:rsidRPr="00D65ED8">
        <w:t xml:space="preserve"> I was fortunate then to be able with their encouragement, inspiration and support to be able to submit. And Terry was part of our </w:t>
      </w:r>
      <w:r w:rsidR="00BD3009" w:rsidRPr="00D65ED8">
        <w:t>faculty,</w:t>
      </w:r>
      <w:r w:rsidRPr="00D65ED8">
        <w:t xml:space="preserve"> and we developed this program to look at the transdisciplinary palliative care support for the people doing psychosocial care. So</w:t>
      </w:r>
      <w:r w:rsidR="00BD3009" w:rsidRPr="00D65ED8">
        <w:t>,</w:t>
      </w:r>
      <w:r w:rsidRPr="00D65ED8">
        <w:t xml:space="preserve"> it was a</w:t>
      </w:r>
      <w:r w:rsidR="00BD3009" w:rsidRPr="00D65ED8">
        <w:t>n</w:t>
      </w:r>
      <w:r w:rsidRPr="00D65ED8">
        <w:t xml:space="preserve"> interprofessional study.</w:t>
      </w:r>
      <w:r w:rsidR="00D7387C" w:rsidRPr="00D65ED8">
        <w:t xml:space="preserve"> </w:t>
      </w:r>
      <w:r w:rsidRPr="00D65ED8">
        <w:t>And we had nurses, sorry, not nurses, we had social workers, chaplains and psychologists as part of the ACE project. And that was a five year million and a half dollar grant</w:t>
      </w:r>
      <w:r w:rsidR="00BD3009" w:rsidRPr="00D65ED8">
        <w:t xml:space="preserve"> and </w:t>
      </w:r>
      <w:r w:rsidRPr="00D65ED8">
        <w:t>I think wildly successful.</w:t>
      </w:r>
      <w:r w:rsidR="00BD3009" w:rsidRPr="00D65ED8">
        <w:t xml:space="preserve"> </w:t>
      </w:r>
      <w:r w:rsidRPr="00D65ED8">
        <w:t>We trained more people than we had budgeted for it. And we had fabulous reviews and we did innovative things. And to this d</w:t>
      </w:r>
      <w:r w:rsidR="00D7387C" w:rsidRPr="00D65ED8">
        <w:t>ay w</w:t>
      </w:r>
      <w:r w:rsidRPr="00D65ED8">
        <w:t>e have people that will come back and say that that was a transformative experience in their life. And that's the most touching thing on the planet. It's just wonderful when that happens. Our co-editor of the second edition was an ACE project person. So, we've stayed in touch with many of these good people and they have grown their careers and done amazing things. And then that led to the Excel and Social Work Project, which was again, another R25 funded program. And so</w:t>
      </w:r>
      <w:r w:rsidR="000F05C5" w:rsidRPr="00D65ED8">
        <w:t>,</w:t>
      </w:r>
      <w:r w:rsidRPr="00D65ED8">
        <w:t xml:space="preserve"> another</w:t>
      </w:r>
      <w:r w:rsidR="000F05C5" w:rsidRPr="00D65ED8">
        <w:t xml:space="preserve"> </w:t>
      </w:r>
      <w:r w:rsidRPr="00D65ED8">
        <w:t>five years and another million and a half dollars from the National Cancer Institute. So</w:t>
      </w:r>
      <w:r w:rsidR="000F05C5" w:rsidRPr="00D65ED8">
        <w:t>,</w:t>
      </w:r>
      <w:r w:rsidRPr="00D65ED8">
        <w:t xml:space="preserve"> I was fortunate that success breeds success, as they say, because the more times you're able to be part of something that does what it's supposed to do, the less tentative the funders are. And so now I'm part of our ESPEC project, which has an R25. Vicki</w:t>
      </w:r>
      <w:r w:rsidR="00BD3009" w:rsidRPr="00D65ED8">
        <w:t>e</w:t>
      </w:r>
      <w:r w:rsidRPr="00D65ED8">
        <w:t xml:space="preserve"> and I are part of our regular ESPEC as well.</w:t>
      </w:r>
      <w:r w:rsidR="00BD3009" w:rsidRPr="00D65ED8">
        <w:t xml:space="preserve"> </w:t>
      </w:r>
      <w:r w:rsidRPr="00D65ED8">
        <w:t>And then we have an NCI version that was just funded this year. Despite this year being a really challenging year, we were fortunate enough to be able to get, I am saying this year, but the fiscal year of the grant has not yet ended. But in 2025, we were granted funding for another five-year project of which I'm a co-investigator at this time, not the principal investigator, but I'm very grateful to be a part of that. And that's with our friends in the University of Louisville and</w:t>
      </w:r>
      <w:r w:rsidR="000F05C5" w:rsidRPr="00D65ED8">
        <w:t xml:space="preserve"> t</w:t>
      </w:r>
      <w:r w:rsidRPr="00D65ED8">
        <w:t>he MJHS</w:t>
      </w:r>
    </w:p>
    <w:p w14:paraId="6AF8D0E9" w14:textId="77777777" w:rsidR="00522274" w:rsidRPr="00D65ED8" w:rsidRDefault="00522274" w:rsidP="00522274">
      <w:r w:rsidRPr="00D65ED8">
        <w:t>Terry Altilio (08:10)</w:t>
      </w:r>
    </w:p>
    <w:p w14:paraId="676769EE" w14:textId="4D2481C0" w:rsidR="00522274" w:rsidRPr="00D65ED8" w:rsidRDefault="00522274" w:rsidP="00522274">
      <w:r w:rsidRPr="00D65ED8">
        <w:t xml:space="preserve">It's so interesting as you were talking, I was thinking about how you described the beginning and that you said, </w:t>
      </w:r>
      <w:r w:rsidR="00BD3009" w:rsidRPr="00D65ED8">
        <w:t xml:space="preserve">I </w:t>
      </w:r>
      <w:r w:rsidRPr="00D65ED8">
        <w:t xml:space="preserve">don't have a PhD, I only have a master's degree. And somebody helped you to know that that's not what the rules were. </w:t>
      </w:r>
      <w:r w:rsidR="00BD3009" w:rsidRPr="00D65ED8">
        <w:t xml:space="preserve">It </w:t>
      </w:r>
      <w:r w:rsidRPr="00D65ED8">
        <w:t>didn't</w:t>
      </w:r>
      <w:r w:rsidR="00BD3009" w:rsidRPr="00D65ED8">
        <w:t xml:space="preserve"> say</w:t>
      </w:r>
      <w:r w:rsidRPr="00D65ED8">
        <w:t xml:space="preserve"> that you had to have a PhD. So </w:t>
      </w:r>
      <w:r w:rsidRPr="00D65ED8">
        <w:lastRenderedPageBreak/>
        <w:t>how we get in our own way sometimes and don't even see, we don't really see the opportunities because we've established, we've somehow set up a barrier because of</w:t>
      </w:r>
      <w:r w:rsidR="00733D5D" w:rsidRPr="00D65ED8">
        <w:t>,</w:t>
      </w:r>
      <w:r w:rsidRPr="00D65ED8">
        <w:t xml:space="preserve"> whatever the reasons, whether that's personal, professional, however that comes together for each of us. So</w:t>
      </w:r>
      <w:r w:rsidR="000F05C5" w:rsidRPr="00D65ED8">
        <w:t>,</w:t>
      </w:r>
      <w:r w:rsidRPr="00D65ED8">
        <w:t xml:space="preserve"> you started there and when you think about how much money has come to you through grants, how much is it?</w:t>
      </w:r>
    </w:p>
    <w:p w14:paraId="12201CF4" w14:textId="77777777" w:rsidR="00522274" w:rsidRPr="00D65ED8" w:rsidRDefault="00522274" w:rsidP="00522274">
      <w:r w:rsidRPr="00D65ED8">
        <w:t>Shirley Otis-Green (08:50)</w:t>
      </w:r>
    </w:p>
    <w:p w14:paraId="1B89B5BF" w14:textId="1563EC86" w:rsidR="00522274" w:rsidRPr="00D65ED8" w:rsidRDefault="00522274" w:rsidP="00522274">
      <w:r w:rsidRPr="00D65ED8">
        <w:t xml:space="preserve">Well, just through those two projects, then we had $3 million, but then through foundation funding and other work, almost up to </w:t>
      </w:r>
      <w:r w:rsidR="00733D5D" w:rsidRPr="00D65ED8">
        <w:t>$</w:t>
      </w:r>
      <w:r w:rsidRPr="00D65ED8">
        <w:t xml:space="preserve">4 million at this point. And I really appreciate what you were saying in terms of, </w:t>
      </w:r>
      <w:r w:rsidR="00733D5D" w:rsidRPr="00D65ED8">
        <w:t xml:space="preserve">we </w:t>
      </w:r>
      <w:r w:rsidRPr="00D65ED8">
        <w:t>sometimes close doors prematurely, or we don't even realize that the door that might be closed isn't locked. Who knew? You've got to try, right? And I think that's really one of the takeaways. But again, that was</w:t>
      </w:r>
      <w:r w:rsidR="00733D5D" w:rsidRPr="00D65ED8">
        <w:t xml:space="preserve"> ~</w:t>
      </w:r>
      <w:r w:rsidR="000F05C5" w:rsidRPr="00D65ED8">
        <w:t xml:space="preserve"> </w:t>
      </w:r>
      <w:r w:rsidRPr="00D65ED8">
        <w:t>It did feel like the door was closed and locked when I got my PD</w:t>
      </w:r>
      <w:r w:rsidR="00733D5D" w:rsidRPr="00D65ED8">
        <w:t>I</w:t>
      </w:r>
      <w:r w:rsidRPr="00D65ED8">
        <w:t>A monies because again, I couldn't access those</w:t>
      </w:r>
      <w:r w:rsidR="00733D5D" w:rsidRPr="00D65ED8">
        <w:t>.</w:t>
      </w:r>
      <w:r w:rsidRPr="00D65ED8">
        <w:t xml:space="preserve"> </w:t>
      </w:r>
      <w:r w:rsidR="00733D5D" w:rsidRPr="00D65ED8">
        <w:t xml:space="preserve">The City of Hope, at the time, </w:t>
      </w:r>
      <w:r w:rsidRPr="00D65ED8">
        <w:t xml:space="preserve"> had you</w:t>
      </w:r>
      <w:r w:rsidR="00733D5D" w:rsidRPr="00D65ED8">
        <w:t xml:space="preserve"> ~ </w:t>
      </w:r>
      <w:r w:rsidRPr="00D65ED8">
        <w:t xml:space="preserve"> the powers that be required you when you applied to have your organization's letter of support. So</w:t>
      </w:r>
      <w:r w:rsidR="000F05C5" w:rsidRPr="00D65ED8">
        <w:t>,</w:t>
      </w:r>
      <w:r w:rsidRPr="00D65ED8">
        <w:t xml:space="preserve"> I had done that and they had said sure. I don't think they ever in their wildest dreams thought I'd actually be successful.</w:t>
      </w:r>
      <w:r w:rsidR="000F05C5" w:rsidRPr="00D65ED8">
        <w:t xml:space="preserve"> </w:t>
      </w:r>
      <w:r w:rsidRPr="00D65ED8">
        <w:t>And so</w:t>
      </w:r>
      <w:r w:rsidR="00FF7A96" w:rsidRPr="00D65ED8">
        <w:t>, when</w:t>
      </w:r>
      <w:r w:rsidRPr="00D65ED8">
        <w:t xml:space="preserve"> the money came in, they were like, </w:t>
      </w:r>
      <w:r w:rsidR="00733D5D" w:rsidRPr="00D65ED8">
        <w:t>oh b</w:t>
      </w:r>
      <w:r w:rsidRPr="00D65ED8">
        <w:t>ut you can't do it. And it was like, well, if they think I can do it, how can my own organization say I can't? But they had a different mechanism for people in research and I didn't qualify. So</w:t>
      </w:r>
      <w:r w:rsidR="00733D5D" w:rsidRPr="00D65ED8">
        <w:t>,</w:t>
      </w:r>
      <w:r w:rsidRPr="00D65ED8">
        <w:t xml:space="preserve"> they were clear that the door was closed and that from their perspective, the door was locked. And it was like</w:t>
      </w:r>
      <w:r w:rsidR="00733D5D" w:rsidRPr="00D65ED8">
        <w:t xml:space="preserve"> ~ </w:t>
      </w:r>
      <w:r w:rsidRPr="00D65ED8">
        <w:t xml:space="preserve"> do you want me to give the money back? And that was the turning point where they were like, well, maybe no.</w:t>
      </w:r>
      <w:r w:rsidR="00733D5D" w:rsidRPr="00D65ED8">
        <w:t xml:space="preserve"> </w:t>
      </w:r>
      <w:r w:rsidRPr="00D65ED8">
        <w:t>We</w:t>
      </w:r>
      <w:r w:rsidR="000F05C5" w:rsidRPr="00D65ED8">
        <w:t xml:space="preserve"> </w:t>
      </w:r>
      <w:r w:rsidRPr="00D65ED8">
        <w:t>don't necessarily</w:t>
      </w:r>
      <w:r w:rsidR="00FF7A96" w:rsidRPr="00D65ED8">
        <w:t xml:space="preserve"> want that</w:t>
      </w:r>
      <w:r w:rsidRPr="00D65ED8">
        <w:t>...But</w:t>
      </w:r>
      <w:r w:rsidR="000F05C5" w:rsidRPr="00D65ED8">
        <w:t xml:space="preserve"> </w:t>
      </w:r>
      <w:r w:rsidRPr="00D65ED8">
        <w:t xml:space="preserve"> we can make an exception.</w:t>
      </w:r>
      <w:r w:rsidR="00FF7A96" w:rsidRPr="00D65ED8">
        <w:t xml:space="preserve"> </w:t>
      </w:r>
      <w:r w:rsidRPr="00D65ED8">
        <w:t>It's lovely to be exceptional. So</w:t>
      </w:r>
      <w:r w:rsidR="00FF7A96" w:rsidRPr="00D65ED8">
        <w:t>,</w:t>
      </w:r>
      <w:r w:rsidRPr="00D65ED8">
        <w:t xml:space="preserve"> I have been granted the privilege of people making exceptions for me for a good portion of my career.</w:t>
      </w:r>
    </w:p>
    <w:p w14:paraId="728C9AE4" w14:textId="77777777" w:rsidR="00522274" w:rsidRPr="00D65ED8" w:rsidRDefault="00522274" w:rsidP="00522274">
      <w:r w:rsidRPr="00D65ED8">
        <w:t>Terry Altilio (10:18)</w:t>
      </w:r>
    </w:p>
    <w:p w14:paraId="171F10AC" w14:textId="77777777" w:rsidR="00522274" w:rsidRPr="00D65ED8" w:rsidRDefault="00522274" w:rsidP="00522274">
      <w:r w:rsidRPr="00D65ED8">
        <w:t>That's also because of what you bring. It doesn't happen in isolation.</w:t>
      </w:r>
    </w:p>
    <w:p w14:paraId="334CBFF0" w14:textId="77777777" w:rsidR="00522274" w:rsidRPr="00D65ED8" w:rsidRDefault="00522274" w:rsidP="00522274">
      <w:r w:rsidRPr="00D65ED8">
        <w:t>Shirley Otis-Green (10:22)</w:t>
      </w:r>
    </w:p>
    <w:p w14:paraId="226C2F15" w14:textId="29CD62AB" w:rsidR="00522274" w:rsidRPr="00D65ED8" w:rsidRDefault="00522274" w:rsidP="00522274">
      <w:r w:rsidRPr="00D65ED8">
        <w:t xml:space="preserve">Indeed, </w:t>
      </w:r>
      <w:r w:rsidR="00FF7A96" w:rsidRPr="00D65ED8">
        <w:t xml:space="preserve">there </w:t>
      </w:r>
      <w:r w:rsidRPr="00D65ED8">
        <w:t>are</w:t>
      </w:r>
      <w:r w:rsidR="00FF7A96" w:rsidRPr="00D65ED8">
        <w:t xml:space="preserve">...so </w:t>
      </w:r>
      <w:r w:rsidRPr="00D65ED8">
        <w:t>context matters</w:t>
      </w:r>
      <w:r w:rsidR="00FF7A96" w:rsidRPr="00D65ED8">
        <w:t xml:space="preserve">. </w:t>
      </w:r>
    </w:p>
    <w:p w14:paraId="45444496" w14:textId="77777777" w:rsidR="00522274" w:rsidRPr="00D65ED8" w:rsidRDefault="00522274" w:rsidP="00522274">
      <w:r w:rsidRPr="00D65ED8">
        <w:t>Terry Altilio (10:24)</w:t>
      </w:r>
    </w:p>
    <w:p w14:paraId="5954060E" w14:textId="65C79AA3" w:rsidR="00522274" w:rsidRPr="00D65ED8" w:rsidRDefault="00522274" w:rsidP="00522274">
      <w:r w:rsidRPr="00D65ED8">
        <w:t>Exactly.</w:t>
      </w:r>
      <w:r w:rsidR="000F05C5" w:rsidRPr="00D65ED8">
        <w:t xml:space="preserve"> </w:t>
      </w:r>
      <w:r w:rsidRPr="00D65ED8">
        <w:t>The other thing that took me a really long time to realize this is that if you don't ask, if you talk yourself out of asking, people don't even have to say no to you. They don't even have to go through that exercise of assessing and saying no to you. And I think sometimes we get in our own way, especially in healthcare settings, because we're minority, sometimes we're minoritized</w:t>
      </w:r>
      <w:r w:rsidR="000F05C5" w:rsidRPr="00D65ED8">
        <w:t xml:space="preserve"> </w:t>
      </w:r>
      <w:r w:rsidRPr="00D65ED8">
        <w:t xml:space="preserve">and get in our own </w:t>
      </w:r>
      <w:r w:rsidR="00E24B32" w:rsidRPr="00D65ED8">
        <w:t>way,</w:t>
      </w:r>
      <w:r w:rsidRPr="00D65ED8">
        <w:t xml:space="preserve"> and we don't even ask and then people don't even have to entertain it. They don't need to take the energy to entertain it. </w:t>
      </w:r>
      <w:r w:rsidRPr="00D65ED8">
        <w:lastRenderedPageBreak/>
        <w:t xml:space="preserve">Somehow also when you were all working in all of that, you decided to apply to Lancaster.  </w:t>
      </w:r>
      <w:r w:rsidR="00FF7A96" w:rsidRPr="00D65ED8">
        <w:t xml:space="preserve">You </w:t>
      </w:r>
      <w:r w:rsidRPr="00D65ED8">
        <w:t>want to talk a little bit about that? Because that's unique, I think, in your evolution.</w:t>
      </w:r>
    </w:p>
    <w:p w14:paraId="4DBA2CB7" w14:textId="77777777" w:rsidR="00522274" w:rsidRPr="00D65ED8" w:rsidRDefault="00522274" w:rsidP="00522274">
      <w:r w:rsidRPr="00D65ED8">
        <w:t>Shirley Otis-Green (11:03)</w:t>
      </w:r>
    </w:p>
    <w:p w14:paraId="0D568749" w14:textId="3F4FB3D0" w:rsidR="00522274" w:rsidRPr="00D65ED8" w:rsidRDefault="00522274" w:rsidP="00522274">
      <w:r w:rsidRPr="00D65ED8">
        <w:t>Yes.</w:t>
      </w:r>
      <w:r w:rsidR="000F05C5" w:rsidRPr="00D65ED8">
        <w:t xml:space="preserve"> </w:t>
      </w:r>
      <w:r w:rsidRPr="00D65ED8">
        <w:t>Absolutely, absolutely transformative experience. Cannot ever overstate the significance of that. And again, thank you, Terry, for having memorized my CV. But yes, it was a pivotal point. So</w:t>
      </w:r>
      <w:r w:rsidR="000F05C5" w:rsidRPr="00D65ED8">
        <w:t>,</w:t>
      </w:r>
      <w:r w:rsidRPr="00D65ED8">
        <w:t xml:space="preserve"> I had mentioned, I  want to give again credit to my dear friend Iris Cohen Feinberg, who is working at City of Hope when I joined. And we looked at each other and said</w:t>
      </w:r>
      <w:r w:rsidR="00FF7A96" w:rsidRPr="00D65ED8">
        <w:t xml:space="preserve"> ~ C</w:t>
      </w:r>
      <w:r w:rsidRPr="00D65ED8">
        <w:t>an we be best friends forever?</w:t>
      </w:r>
      <w:r w:rsidR="000F05C5" w:rsidRPr="00D65ED8">
        <w:t xml:space="preserve"> </w:t>
      </w:r>
      <w:r w:rsidRPr="00D65ED8">
        <w:t>And luckily she said yes. And so</w:t>
      </w:r>
      <w:r w:rsidR="00FF7A96" w:rsidRPr="00D65ED8">
        <w:t>,</w:t>
      </w:r>
      <w:r w:rsidRPr="00D65ED8">
        <w:t xml:space="preserve"> when she went off and did her thing, she ended up at the University of Lancaster as faculty and was creative in the generation of the world's first</w:t>
      </w:r>
      <w:r w:rsidR="00FF7A96" w:rsidRPr="00D65ED8">
        <w:t xml:space="preserve"> ~ a</w:t>
      </w:r>
      <w:r w:rsidRPr="00D65ED8">
        <w:t>nd it's crazy to say that, but the world's first palliative care advanced degree program. So</w:t>
      </w:r>
      <w:r w:rsidR="000F05C5" w:rsidRPr="00D65ED8">
        <w:t xml:space="preserve">, </w:t>
      </w:r>
      <w:r w:rsidRPr="00D65ED8">
        <w:t xml:space="preserve"> they created a doctorate in palliative care, which now there are places that do that. But at the time </w:t>
      </w:r>
      <w:r w:rsidR="00FF7A96" w:rsidRPr="00D65ED8">
        <w:t xml:space="preserve">it </w:t>
      </w:r>
      <w:r w:rsidRPr="00D65ED8">
        <w:t>was mind blowing. It wasn't medicine</w:t>
      </w:r>
      <w:r w:rsidR="00D90239" w:rsidRPr="00D65ED8">
        <w:t>, it</w:t>
      </w:r>
      <w:r w:rsidRPr="00D65ED8">
        <w:t xml:space="preserve"> wasn't</w:t>
      </w:r>
      <w:r w:rsidR="000F05C5" w:rsidRPr="00D65ED8">
        <w:t xml:space="preserve"> </w:t>
      </w:r>
      <w:r w:rsidRPr="00D65ED8">
        <w:t xml:space="preserve">social work, </w:t>
      </w:r>
      <w:r w:rsidR="00D90239" w:rsidRPr="00D65ED8">
        <w:t xml:space="preserve">it </w:t>
      </w:r>
      <w:r w:rsidRPr="00D65ED8">
        <w:t>wasn't pharmacy. It was an interprofessional degree granting program in the field of palliative care, first of its kind. And I was in the first cohort because I could be. And I, again, mind you did not</w:t>
      </w:r>
      <w:r w:rsidR="00D90239" w:rsidRPr="00D65ED8">
        <w:t xml:space="preserve"> complete b</w:t>
      </w:r>
      <w:r w:rsidRPr="00D65ED8">
        <w:t>ut I have a master's from that. That's what the MA on my little screen that you will be seeing</w:t>
      </w:r>
      <w:r w:rsidR="00D90239" w:rsidRPr="00D65ED8">
        <w:t xml:space="preserve"> ~ t</w:t>
      </w:r>
      <w:r w:rsidRPr="00D65ED8">
        <w:t>hat's why that's there with such great pride. I have my MSW from forever, but more recently the MA</w:t>
      </w:r>
      <w:r w:rsidR="00D90239" w:rsidRPr="00D65ED8">
        <w:t xml:space="preserve"> </w:t>
      </w:r>
      <w:r w:rsidRPr="00D65ED8">
        <w:rPr>
          <w:rFonts w:ascii="Segoe UI Symbol" w:hAnsi="Segoe UI Symbol" w:cs="Segoe UI Symbol"/>
        </w:rPr>
        <w:t>⁓</w:t>
      </w:r>
      <w:r w:rsidRPr="00D65ED8">
        <w:t xml:space="preserve"> which I have my diploma right there. And it says a </w:t>
      </w:r>
      <w:r w:rsidR="00D90239" w:rsidRPr="00D65ED8">
        <w:t>Master of Arts</w:t>
      </w:r>
      <w:r w:rsidRPr="00D65ED8">
        <w:t xml:space="preserve"> in health research and then parentheses palliative care. And to kind of have some bona fides, if you will, of that experience was again truly remarkable. And that first cohort that they brought in really was representative of a palliative care service, but from people across the globe. And I say that with the most</w:t>
      </w:r>
      <w:r w:rsidR="00D90239" w:rsidRPr="00D65ED8">
        <w:t xml:space="preserve">, </w:t>
      </w:r>
      <w:r w:rsidRPr="00D65ED8">
        <w:t xml:space="preserve">I mean, so they created a hybrid program where we would go physically to Lancaster University in Great Britain, lovely place, recommend all, and you would spend a period of time there, bonding with your best buddies, and then you would go back and they'd have webinars and, the rest of the time of any given year, offsite, and then you'd come again and then offsite and come again. And so it was, again, </w:t>
      </w:r>
      <w:r w:rsidRPr="00D65ED8">
        <w:rPr>
          <w:rFonts w:ascii="Segoe UI Symbol" w:hAnsi="Segoe UI Symbol" w:cs="Segoe UI Symbol"/>
        </w:rPr>
        <w:t>⁓</w:t>
      </w:r>
      <w:r w:rsidRPr="00D65ED8">
        <w:t xml:space="preserve"> very innovative and wonderful and is a</w:t>
      </w:r>
      <w:r w:rsidR="000F05C5" w:rsidRPr="00D65ED8">
        <w:t xml:space="preserve"> </w:t>
      </w:r>
      <w:r w:rsidRPr="00D65ED8">
        <w:t xml:space="preserve">keep saying life-changing, career-defining. And as part of it, they had sister connections because of course, </w:t>
      </w:r>
      <w:r w:rsidR="00D90239" w:rsidRPr="00D65ED8">
        <w:t xml:space="preserve">the </w:t>
      </w:r>
      <w:r w:rsidRPr="00D65ED8">
        <w:t>collaboration, right? That's P</w:t>
      </w:r>
      <w:r w:rsidR="00D90239" w:rsidRPr="00D65ED8">
        <w:t>alliative care</w:t>
      </w:r>
      <w:r w:rsidRPr="00D65ED8">
        <w:t>. So</w:t>
      </w:r>
      <w:r w:rsidR="00D90239" w:rsidRPr="00D65ED8">
        <w:t xml:space="preserve">, </w:t>
      </w:r>
      <w:r w:rsidRPr="00D65ED8">
        <w:t xml:space="preserve"> at one of my years, I was able to go for the Lancaster experience, but also then to do a training at St. Christopher's. So that felt very much like a pilgrimage to Holy </w:t>
      </w:r>
      <w:r w:rsidR="00D90239" w:rsidRPr="00D65ED8">
        <w:t>G</w:t>
      </w:r>
      <w:r w:rsidRPr="00D65ED8">
        <w:t>round. The lovely St. Christopher's in London where</w:t>
      </w:r>
      <w:r w:rsidR="000F05C5" w:rsidRPr="00D65ED8">
        <w:t xml:space="preserve"> </w:t>
      </w:r>
      <w:r w:rsidRPr="00D65ED8">
        <w:t>palliative care and hospice in the modern way of thinking about that was born and to have a training there, which again was interprofessional and global and friends from Malta and India and Pakistan and Africa and Australia and oh, me. And it was just crazy fun and exciting and wonderful because</w:t>
      </w:r>
      <w:r w:rsidR="000F05C5" w:rsidRPr="00D65ED8">
        <w:t xml:space="preserve"> </w:t>
      </w:r>
      <w:r w:rsidRPr="00D65ED8">
        <w:t xml:space="preserve">you know, spoiler alert, palliative care people are the best. </w:t>
      </w:r>
      <w:r w:rsidR="000F05C5" w:rsidRPr="00D65ED8">
        <w:t>And</w:t>
      </w:r>
      <w:r w:rsidRPr="00D65ED8">
        <w:t xml:space="preserve"> everyone is nice. </w:t>
      </w:r>
      <w:proofErr w:type="gramStart"/>
      <w:r w:rsidRPr="00D65ED8">
        <w:t>I  globalize</w:t>
      </w:r>
      <w:proofErr w:type="gramEnd"/>
      <w:r w:rsidRPr="00D65ED8">
        <w:t xml:space="preserve"> and generalize, </w:t>
      </w:r>
      <w:proofErr w:type="gramStart"/>
      <w:r w:rsidRPr="00D65ED8">
        <w:t>but,</w:t>
      </w:r>
      <w:proofErr w:type="gramEnd"/>
      <w:r w:rsidRPr="00D65ED8">
        <w:t xml:space="preserve"> pretty much. And it was just a lovely, lovely, lovely, lovely time. And </w:t>
      </w:r>
      <w:r w:rsidRPr="00D65ED8">
        <w:rPr>
          <w:rFonts w:ascii="Segoe UI Symbol" w:hAnsi="Segoe UI Symbol" w:cs="Segoe UI Symbol"/>
        </w:rPr>
        <w:t>⁓</w:t>
      </w:r>
      <w:r w:rsidRPr="00D65ED8">
        <w:t xml:space="preserve"> again, wouldn't trade it for anything. And it was another of those transformative, you are like this, and then </w:t>
      </w:r>
      <w:r w:rsidRPr="00D65ED8">
        <w:lastRenderedPageBreak/>
        <w:t>suddenly you're like that. And, and to be able to reach out to people and stay in touch with people and</w:t>
      </w:r>
      <w:r w:rsidR="000F05C5" w:rsidRPr="00D65ED8">
        <w:t xml:space="preserve"> </w:t>
      </w:r>
      <w:r w:rsidRPr="00D65ED8">
        <w:t>train with people and it's just amazing.</w:t>
      </w:r>
    </w:p>
    <w:p w14:paraId="07208F20" w14:textId="77777777" w:rsidR="00522274" w:rsidRPr="00D65ED8" w:rsidRDefault="00522274" w:rsidP="00522274">
      <w:r w:rsidRPr="00D65ED8">
        <w:t>Terry Altilio (14:37)</w:t>
      </w:r>
    </w:p>
    <w:p w14:paraId="718E67E9" w14:textId="45F34555" w:rsidR="00522274" w:rsidRPr="00D65ED8" w:rsidRDefault="00D90239" w:rsidP="00522274">
      <w:r w:rsidRPr="00D65ED8">
        <w:t>W</w:t>
      </w:r>
      <w:r w:rsidR="00522274" w:rsidRPr="00D65ED8">
        <w:t>hile that was happening also, Shirley was very instrumental in the building of the listserv. Shirley and Wendy Walters coordinated with me for the listserv for, I don't know, decades, maybe 15 years or something. So</w:t>
      </w:r>
      <w:r w:rsidRPr="00D65ED8">
        <w:t>,</w:t>
      </w:r>
      <w:r w:rsidR="00522274" w:rsidRPr="00D65ED8">
        <w:t xml:space="preserve"> it's interesting that different things were happening for our profession in some way, </w:t>
      </w:r>
      <w:r w:rsidRPr="00D65ED8">
        <w:t xml:space="preserve">shape </w:t>
      </w:r>
      <w:r w:rsidR="00522274" w:rsidRPr="00D65ED8">
        <w:t>or form. And you've been such a part of that in many, many, many aspects of what's</w:t>
      </w:r>
      <w:r w:rsidRPr="00D65ED8">
        <w:t xml:space="preserve"> </w:t>
      </w:r>
      <w:r w:rsidR="00522274" w:rsidRPr="00D65ED8">
        <w:t>what currently exists. I was thinking about when Lancaster took over, was the internet just starting then? So</w:t>
      </w:r>
      <w:r w:rsidRPr="00D65ED8">
        <w:t>,</w:t>
      </w:r>
      <w:r w:rsidR="00522274" w:rsidRPr="00D65ED8">
        <w:t xml:space="preserve"> people could, because it's interesting to think about that connection of the technological growth at the same time. You could really bring people together in a way that you might not have been able to do five years before.</w:t>
      </w:r>
    </w:p>
    <w:p w14:paraId="3914BB12" w14:textId="77777777" w:rsidR="00522274" w:rsidRPr="00D65ED8" w:rsidRDefault="00522274" w:rsidP="00522274">
      <w:r w:rsidRPr="00D65ED8">
        <w:t>Shirley Otis-Green (15:23)</w:t>
      </w:r>
    </w:p>
    <w:p w14:paraId="6B044E41" w14:textId="0E3566E4" w:rsidR="00522274" w:rsidRPr="00D65ED8" w:rsidRDefault="00522274" w:rsidP="00522274">
      <w:r w:rsidRPr="00D65ED8">
        <w:t>Yes, I think that's absolutely true. That this was very much a moment in time that a lot of confluence of things had happened to create those conditions. And as you say, social work</w:t>
      </w:r>
      <w:r w:rsidR="00BD0EB4" w:rsidRPr="00D65ED8">
        <w:t xml:space="preserve"> ~</w:t>
      </w:r>
      <w:r w:rsidRPr="00D65ED8">
        <w:t xml:space="preserve"> so our friends in medicine had developed it or were in the process of solidifying the development of a specialty for palliative care. Our friends in nursing were running to do the same.</w:t>
      </w:r>
      <w:r w:rsidR="000F05C5" w:rsidRPr="00D65ED8">
        <w:t xml:space="preserve"> </w:t>
      </w:r>
      <w:r w:rsidRPr="00D65ED8">
        <w:t xml:space="preserve">And social work was in that kind of early part of, </w:t>
      </w:r>
      <w:r w:rsidR="00BD0EB4" w:rsidRPr="00D65ED8">
        <w:t xml:space="preserve">are </w:t>
      </w:r>
      <w:r w:rsidRPr="00D65ED8">
        <w:t xml:space="preserve">we a specialization? And again, Terry was a leader in all of this, all these deciding points of what are we, who are we, what do we need? And that's of course how the textbook evolves, that, oh my gosh, we do need something that kind of pulls together this information. </w:t>
      </w:r>
      <w:r w:rsidR="00BD0EB4" w:rsidRPr="00D65ED8">
        <w:t>T</w:t>
      </w:r>
      <w:r w:rsidRPr="00D65ED8">
        <w:t>here were so many little truisms and</w:t>
      </w:r>
      <w:r w:rsidR="00BD0EB4" w:rsidRPr="00D65ED8">
        <w:t xml:space="preserve"> </w:t>
      </w:r>
      <w:r w:rsidRPr="00D65ED8">
        <w:t xml:space="preserve">principles from my colleagues again in nursing research. </w:t>
      </w:r>
      <w:r w:rsidR="00BD0EB4" w:rsidRPr="00D65ED8">
        <w:t>But</w:t>
      </w:r>
      <w:r w:rsidRPr="00D65ED8">
        <w:t xml:space="preserve"> one of the things that they said was you have to write what you want to cite. And that was just a really</w:t>
      </w:r>
      <w:r w:rsidR="00BD0EB4" w:rsidRPr="00D65ED8">
        <w:t xml:space="preserve"> ...</w:t>
      </w:r>
      <w:r w:rsidRPr="00D65ED8">
        <w:t xml:space="preserve"> it's like I wanted to be able to cite that social work matters and that we have a, that we are, that we're great. And that there's things that we bring to the table that have value and that there's, we're worth it. We want to be able to leverage that.</w:t>
      </w:r>
      <w:r w:rsidR="000F05C5" w:rsidRPr="00D65ED8">
        <w:t xml:space="preserve"> </w:t>
      </w:r>
      <w:r w:rsidRPr="00D65ED8">
        <w:t xml:space="preserve">And we didn't have a textbook and we didn't have those </w:t>
      </w:r>
      <w:r w:rsidR="00BD0EB4" w:rsidRPr="00D65ED8">
        <w:t>chapters,</w:t>
      </w:r>
      <w:r w:rsidRPr="00D65ED8">
        <w:t xml:space="preserve"> and we didn't have that information pulled together at the time. so, know, Terry and I said, well</w:t>
      </w:r>
      <w:r w:rsidR="00BD0EB4" w:rsidRPr="00D65ED8">
        <w:t xml:space="preserve"> ...</w:t>
      </w:r>
    </w:p>
    <w:p w14:paraId="37829589" w14:textId="77777777" w:rsidR="00522274" w:rsidRPr="00D65ED8" w:rsidRDefault="00522274" w:rsidP="00522274">
      <w:r w:rsidRPr="00D65ED8">
        <w:t>Terry Altilio (16:48)</w:t>
      </w:r>
    </w:p>
    <w:p w14:paraId="6A2D9896" w14:textId="0779FE25" w:rsidR="00522274" w:rsidRPr="00D65ED8" w:rsidRDefault="00522274" w:rsidP="00522274">
      <w:r w:rsidRPr="00D65ED8">
        <w:t>I was thinking about Betty F</w:t>
      </w:r>
      <w:r w:rsidR="000F05C5" w:rsidRPr="00D65ED8">
        <w:t>errell</w:t>
      </w:r>
      <w:r w:rsidRPr="00D65ED8">
        <w:t>.</w:t>
      </w:r>
      <w:r w:rsidR="000F05C5" w:rsidRPr="00D65ED8">
        <w:t xml:space="preserve"> </w:t>
      </w:r>
      <w:r w:rsidRPr="00D65ED8">
        <w:t>When you talk about your colleagues in nursing and sometimes depending on the institution that you work in, your best friends are nurses. Your best friends are not necessarily social workers because oftentimes as a palliative care social worker, you're one in an institution. You're an N of one. And oftentimes you spend hours and days with colleagues across professions, some of those rich relationships. And in my brain,</w:t>
      </w:r>
      <w:r w:rsidR="00BD0EB4" w:rsidRPr="00D65ED8">
        <w:t xml:space="preserve"> it</w:t>
      </w:r>
      <w:r w:rsidRPr="00D65ED8">
        <w:t xml:space="preserve"> was Betty</w:t>
      </w:r>
      <w:r w:rsidR="000F05C5" w:rsidRPr="00D65ED8">
        <w:t xml:space="preserve"> </w:t>
      </w:r>
      <w:r w:rsidRPr="00D65ED8">
        <w:t>Ferrell's</w:t>
      </w:r>
      <w:r w:rsidR="00BD0EB4" w:rsidRPr="00D65ED8">
        <w:t>...</w:t>
      </w:r>
      <w:r w:rsidR="000F05C5" w:rsidRPr="00D65ED8">
        <w:t xml:space="preserve"> </w:t>
      </w:r>
      <w:r w:rsidRPr="00D65ED8">
        <w:t xml:space="preserve">Shirley and I started to work on a textbook. Neither one of us had any knowledge or wisdom or expertise in writing a book and working with a </w:t>
      </w:r>
      <w:r w:rsidRPr="00D65ED8">
        <w:lastRenderedPageBreak/>
        <w:t xml:space="preserve">publisher and all that kind of stuff. And I really do credit Betty Farrell and your presence there in their energy that you have to do this as a profession. </w:t>
      </w:r>
      <w:r w:rsidR="00BD0EB4" w:rsidRPr="00D65ED8">
        <w:t xml:space="preserve">You </w:t>
      </w:r>
      <w:r w:rsidRPr="00D65ED8">
        <w:t>need to do this.</w:t>
      </w:r>
    </w:p>
    <w:p w14:paraId="26A770D1" w14:textId="77777777" w:rsidR="00522274" w:rsidRPr="00D65ED8" w:rsidRDefault="00522274" w:rsidP="00522274">
      <w:r w:rsidRPr="00D65ED8">
        <w:t>Shirley Otis-Green (17:39)</w:t>
      </w:r>
    </w:p>
    <w:p w14:paraId="305721C1" w14:textId="78E84FAA" w:rsidR="00522274" w:rsidRPr="00D65ED8" w:rsidRDefault="00522274" w:rsidP="00522274">
      <w:r w:rsidRPr="00D65ED8">
        <w:t>Absolutely. So</w:t>
      </w:r>
      <w:r w:rsidR="000F05C5" w:rsidRPr="00D65ED8">
        <w:t>,</w:t>
      </w:r>
      <w:r w:rsidRPr="00D65ED8">
        <w:t xml:space="preserve"> I love, and we've talked about this many times, but the</w:t>
      </w:r>
      <w:r w:rsidR="00BD0EB4" w:rsidRPr="00D65ED8">
        <w:t xml:space="preserve"> P</w:t>
      </w:r>
      <w:r w:rsidRPr="00D65ED8">
        <w:t xml:space="preserve">roject on </w:t>
      </w:r>
      <w:r w:rsidR="00BD0EB4" w:rsidRPr="00D65ED8">
        <w:t>D</w:t>
      </w:r>
      <w:r w:rsidRPr="00D65ED8">
        <w:t>eath in America, but our field and our textbook all followed a similar pattern. Again, physicians first, nurses second, and then social work. And it's interesting because palliative care says all of these are important and tries to flatten the hierarchy, at least theoretically. You know, there's,</w:t>
      </w:r>
      <w:r w:rsidR="000F05C5" w:rsidRPr="00D65ED8">
        <w:t xml:space="preserve"> </w:t>
      </w:r>
      <w:r w:rsidRPr="00D65ED8">
        <w:t xml:space="preserve">a willingness to entertain chaplaincy and spiritual care, and yet dot </w:t>
      </w:r>
      <w:proofErr w:type="spellStart"/>
      <w:r w:rsidRPr="00D65ED8">
        <w:t>dot</w:t>
      </w:r>
      <w:proofErr w:type="spellEnd"/>
      <w:r w:rsidRPr="00D65ED8">
        <w:t xml:space="preserve"> </w:t>
      </w:r>
      <w:proofErr w:type="spellStart"/>
      <w:r w:rsidRPr="00D65ED8">
        <w:t>dot</w:t>
      </w:r>
      <w:proofErr w:type="spellEnd"/>
      <w:r w:rsidRPr="00D65ED8">
        <w:t>. Sometimes we are not at the table at the beginning. And so</w:t>
      </w:r>
      <w:r w:rsidR="00BD0EB4" w:rsidRPr="00D65ED8">
        <w:t>,</w:t>
      </w:r>
      <w:r w:rsidRPr="00D65ED8">
        <w:t xml:space="preserve"> I do feel, as you said, all kudos go back to the R25 that we mentioned when I was under, again, the tutelage of Betty and Marcia. They said, this is the script. This is what we do. This is the template.</w:t>
      </w:r>
      <w:r w:rsidR="000F05C5" w:rsidRPr="00D65ED8">
        <w:t xml:space="preserve"> Y</w:t>
      </w:r>
      <w:r w:rsidRPr="00D65ED8">
        <w:t xml:space="preserve">ou create something for social work, but this is how that will work. And the same thing with the textbook. This is the template of what an Oxford textbook, </w:t>
      </w:r>
      <w:r w:rsidR="00BD0EB4" w:rsidRPr="00D65ED8">
        <w:t>of</w:t>
      </w:r>
      <w:r w:rsidRPr="00D65ED8">
        <w:t xml:space="preserve"> palliative X should look like. Nurses created one, the physicians had theirs, and here's our editor, and good luck, God bless.</w:t>
      </w:r>
      <w:r w:rsidR="00BD0EB4" w:rsidRPr="00D65ED8">
        <w:t xml:space="preserve"> W</w:t>
      </w:r>
      <w:r w:rsidRPr="00D65ED8">
        <w:t>e did the best we could, and in two years, which was record-setting time, let's be clear,</w:t>
      </w:r>
      <w:r w:rsidR="000F05C5" w:rsidRPr="00D65ED8">
        <w:t xml:space="preserve"> c</w:t>
      </w:r>
      <w:r w:rsidRPr="00D65ED8">
        <w:t xml:space="preserve">ame to press and we had a celebratory moment at the </w:t>
      </w:r>
      <w:proofErr w:type="gramStart"/>
      <w:r w:rsidRPr="00D65ED8">
        <w:t>AAHPM</w:t>
      </w:r>
      <w:proofErr w:type="gramEnd"/>
      <w:r w:rsidRPr="00D65ED8">
        <w:t xml:space="preserve"> and you know it was just the </w:t>
      </w:r>
      <w:proofErr w:type="gramStart"/>
      <w:r w:rsidRPr="00D65ED8">
        <w:t>most lovely</w:t>
      </w:r>
      <w:proofErr w:type="gramEnd"/>
      <w:r w:rsidRPr="00D65ED8">
        <w:t xml:space="preserve"> evening. Vicki</w:t>
      </w:r>
      <w:r w:rsidR="000F05C5" w:rsidRPr="00D65ED8">
        <w:t>e</w:t>
      </w:r>
      <w:r w:rsidRPr="00D65ED8">
        <w:t xml:space="preserve"> it was the most lovely</w:t>
      </w:r>
      <w:r w:rsidR="000F05C5" w:rsidRPr="00D65ED8">
        <w:t xml:space="preserve"> ev</w:t>
      </w:r>
      <w:r w:rsidRPr="00D65ED8">
        <w:t>ening.</w:t>
      </w:r>
    </w:p>
    <w:p w14:paraId="11E0ADA5" w14:textId="77777777" w:rsidR="00522274" w:rsidRPr="00D65ED8" w:rsidRDefault="00522274" w:rsidP="00522274">
      <w:r w:rsidRPr="00D65ED8">
        <w:t>Terry Altilio (19:02)</w:t>
      </w:r>
    </w:p>
    <w:p w14:paraId="1FCF9E44" w14:textId="31C564BD" w:rsidR="000F05C5" w:rsidRPr="00D65ED8" w:rsidRDefault="00522274" w:rsidP="00522274">
      <w:r w:rsidRPr="00D65ED8">
        <w:t>I think</w:t>
      </w:r>
      <w:r w:rsidR="00BD0EB4" w:rsidRPr="00D65ED8">
        <w:t>...</w:t>
      </w:r>
      <w:r w:rsidRPr="00D65ED8">
        <w:t xml:space="preserve"> I don't know if we have any pictures on the site, but we have pictures of that amazing evening. And I don't remember also how many authors. So</w:t>
      </w:r>
      <w:r w:rsidR="000F05C5" w:rsidRPr="00D65ED8">
        <w:t>,</w:t>
      </w:r>
      <w:r w:rsidRPr="00D65ED8">
        <w:t xml:space="preserve"> it was Shirley and I trying to pull the thing together, but we had authors from</w:t>
      </w:r>
      <w:r w:rsidR="00167D49" w:rsidRPr="00D65ED8">
        <w:t>...</w:t>
      </w:r>
      <w:r w:rsidRPr="00D65ED8">
        <w:t xml:space="preserve"> and international authors.</w:t>
      </w:r>
      <w:r w:rsidR="00167D49" w:rsidRPr="00D65ED8">
        <w:t xml:space="preserve"> It</w:t>
      </w:r>
      <w:r w:rsidR="000F05C5" w:rsidRPr="00D65ED8">
        <w:t xml:space="preserve"> </w:t>
      </w:r>
      <w:r w:rsidRPr="00D65ED8">
        <w:t xml:space="preserve">wasn't just a U.S. production. </w:t>
      </w:r>
      <w:r w:rsidR="00167D49" w:rsidRPr="00D65ED8">
        <w:t xml:space="preserve">We </w:t>
      </w:r>
      <w:r w:rsidRPr="00D65ED8">
        <w:t xml:space="preserve">have international authors in the first edition as well as the second edition. </w:t>
      </w:r>
    </w:p>
    <w:p w14:paraId="7DAE97A0" w14:textId="7121DBF7" w:rsidR="000F05C5" w:rsidRPr="00D65ED8" w:rsidRDefault="000F05C5" w:rsidP="00522274">
      <w:r w:rsidRPr="00D65ED8">
        <w:t>Vickie Leff (</w:t>
      </w:r>
      <w:r w:rsidR="00167D49" w:rsidRPr="00D65ED8">
        <w:t>19:23)</w:t>
      </w:r>
    </w:p>
    <w:p w14:paraId="55869128" w14:textId="7CB67FF9" w:rsidR="00522274" w:rsidRPr="00D65ED8" w:rsidRDefault="00522274" w:rsidP="00522274">
      <w:r w:rsidRPr="00D65ED8">
        <w:t>Can I interject a quick question of how did, where you both were, because you were working clinically, working and doing a lot of things, some research at the same time. Did you do this, this is a really simple question, on your free time or did you get supported by your institution? I think, and I ask that as someone who would</w:t>
      </w:r>
      <w:r w:rsidR="000F05C5" w:rsidRPr="00D65ED8">
        <w:t xml:space="preserve"> </w:t>
      </w:r>
      <w:r w:rsidRPr="00D65ED8">
        <w:t>love to have been a part of something like that, but I'm sure I never would have known to ask, can I do that as a part of my job? So</w:t>
      </w:r>
      <w:r w:rsidR="00167D49" w:rsidRPr="00D65ED8">
        <w:t>,</w:t>
      </w:r>
      <w:r w:rsidRPr="00D65ED8">
        <w:t xml:space="preserve"> I'm curious how that came to fruition with the work that you were already doing.</w:t>
      </w:r>
    </w:p>
    <w:p w14:paraId="6DF18593" w14:textId="77777777" w:rsidR="00522274" w:rsidRPr="00D65ED8" w:rsidRDefault="00522274" w:rsidP="00522274">
      <w:r w:rsidRPr="00D65ED8">
        <w:t>Shirley Otis-Green (19:55)</w:t>
      </w:r>
    </w:p>
    <w:p w14:paraId="04ECC865" w14:textId="59E368B1" w:rsidR="00522274" w:rsidRPr="00D65ED8" w:rsidRDefault="00522274" w:rsidP="00522274">
      <w:r w:rsidRPr="00D65ED8">
        <w:t>Well, if I were to jump in here quickly, and Terry, I'd love your comment on that too. When and while I was in the Department of Social Work, you heard the difficulty of being able to do the PDIA portion. And so</w:t>
      </w:r>
      <w:r w:rsidR="00167D49" w:rsidRPr="00D65ED8">
        <w:t>,</w:t>
      </w:r>
      <w:r w:rsidRPr="00D65ED8">
        <w:t xml:space="preserve"> I had transferred into the programmatic side, but I was still </w:t>
      </w:r>
      <w:r w:rsidRPr="00D65ED8">
        <w:lastRenderedPageBreak/>
        <w:t>coupled with the social work side. And from the social work side, this was not my job.</w:t>
      </w:r>
      <w:r w:rsidR="000F05C5" w:rsidRPr="00D65ED8">
        <w:t xml:space="preserve"> </w:t>
      </w:r>
      <w:r w:rsidRPr="00D65ED8">
        <w:t xml:space="preserve">They had zero, I love them, but zero intent to support me on that. You need to do the clinical stuff, you need to be doing, you </w:t>
      </w:r>
      <w:r w:rsidR="00167D49" w:rsidRPr="00D65ED8">
        <w:t>know you</w:t>
      </w:r>
      <w:r w:rsidRPr="00D65ED8">
        <w:t xml:space="preserve"> have to cover it for somebody, whatever it was, zero interest in anything outside of the very tight restrictive bounds. But on my other couple's side,</w:t>
      </w:r>
      <w:r w:rsidR="00167D49" w:rsidRPr="00D65ED8">
        <w:t xml:space="preserve"> </w:t>
      </w:r>
      <w:r w:rsidRPr="00D65ED8">
        <w:t>I was, the only social worker, like you said, the palliative social worker is the only one at that point, it was still the pain service. But the pain service only had the one social worker. And from their side, we had to grow. Palliative care is a growing field. We wanted to be that we'd want to expand from pain service to palliative care we, we needed and wanted and supported and encouraged that kind of growth and that kind of activity. So</w:t>
      </w:r>
      <w:r w:rsidR="000F05C5" w:rsidRPr="00D65ED8">
        <w:t>,</w:t>
      </w:r>
      <w:r w:rsidRPr="00D65ED8">
        <w:t xml:space="preserve"> I felt very much</w:t>
      </w:r>
      <w:r w:rsidR="000F05C5" w:rsidRPr="00D65ED8">
        <w:t xml:space="preserve"> </w:t>
      </w:r>
      <w:r w:rsidRPr="00D65ED8">
        <w:t>the divided child of Solomon, you know, that they were maybe going to cut in half. It looks like that would hurt. And at some point, unbound from social work. And I remember crying, I'm sure I cried on Terry's shoulders so many times, she's still got soggy shoulders from the number of times I have cried on them. But I cried because that meant severing that relationship to being the clinician as a social worker.</w:t>
      </w:r>
      <w:r w:rsidR="00167D49" w:rsidRPr="00D65ED8">
        <w:t xml:space="preserve"> </w:t>
      </w:r>
      <w:r w:rsidRPr="00D65ED8">
        <w:t xml:space="preserve">And I kept picturing some way I was going to get that back. And I could cry now. I was never able to create the conditions where I could be a clinician researcher or clinician. </w:t>
      </w:r>
      <w:r w:rsidR="00167D49" w:rsidRPr="00D65ED8">
        <w:t xml:space="preserve">And </w:t>
      </w:r>
      <w:r w:rsidRPr="00D65ED8">
        <w:t xml:space="preserve">we talked about and tried and they, their perspective was this is really </w:t>
      </w:r>
      <w:proofErr w:type="gramStart"/>
      <w:r w:rsidRPr="00D65ED8">
        <w:t>tunnel</w:t>
      </w:r>
      <w:proofErr w:type="gramEnd"/>
      <w:r w:rsidRPr="00D65ED8">
        <w:t xml:space="preserve"> vision, what you need to do. And I really did think we needed a broader expanse of vision.</w:t>
      </w:r>
    </w:p>
    <w:p w14:paraId="291F0E89" w14:textId="77777777" w:rsidR="00522274" w:rsidRPr="00D65ED8" w:rsidRDefault="00522274" w:rsidP="00522274">
      <w:r w:rsidRPr="00D65ED8">
        <w:t>Terry Altilio (21:57)</w:t>
      </w:r>
    </w:p>
    <w:p w14:paraId="61F0BD1B" w14:textId="5CE7E1C5" w:rsidR="00522274" w:rsidRPr="00D65ED8" w:rsidRDefault="00522274" w:rsidP="00522274">
      <w:r w:rsidRPr="00D65ED8">
        <w:t>As I'm listening to Shirley, Vicki</w:t>
      </w:r>
      <w:r w:rsidR="000F05C5" w:rsidRPr="00D65ED8">
        <w:t>e</w:t>
      </w:r>
      <w:r w:rsidRPr="00D65ED8">
        <w:t>, the answer to your question was there was no way that I did any of that work at work. I did no work related to the creation of the text at work. I did all that work at home. And sometimes I say I have no boundaries. And I don't mean clinical boundaries. I don't mean in work with patients and families. But I do mean that if we had waited to have protected time,</w:t>
      </w:r>
      <w:r w:rsidR="000F05C5" w:rsidRPr="00D65ED8">
        <w:t xml:space="preserve"> </w:t>
      </w:r>
      <w:r w:rsidRPr="00D65ED8">
        <w:t>research or to build text or even the guide</w:t>
      </w:r>
      <w:r w:rsidR="00167D49" w:rsidRPr="00D65ED8">
        <w:t xml:space="preserve"> ~ </w:t>
      </w:r>
      <w:r w:rsidRPr="00D65ED8">
        <w:t xml:space="preserve"> but I think I was still working when we did the guide. It would never have happened. So</w:t>
      </w:r>
      <w:r w:rsidR="00167D49" w:rsidRPr="00D65ED8">
        <w:t xml:space="preserve">, </w:t>
      </w:r>
      <w:r w:rsidRPr="00D65ED8">
        <w:t xml:space="preserve"> we were making those </w:t>
      </w:r>
      <w:r w:rsidR="00167D49" w:rsidRPr="00D65ED8">
        <w:t>choices,</w:t>
      </w:r>
      <w:r w:rsidRPr="00D65ED8">
        <w:t xml:space="preserve"> and you know years ago </w:t>
      </w:r>
      <w:r w:rsidR="00167D49" w:rsidRPr="00D65ED8">
        <w:t xml:space="preserve"> ~ </w:t>
      </w:r>
      <w:r w:rsidRPr="00D65ED8">
        <w:t xml:space="preserve">how many years ago is that 20 years ago? It wasn't </w:t>
      </w:r>
      <w:r w:rsidR="00167D49" w:rsidRPr="00D65ED8">
        <w:t>...</w:t>
      </w:r>
      <w:r w:rsidRPr="00D65ED8">
        <w:t xml:space="preserve"> how do I say it we're in a different place now</w:t>
      </w:r>
      <w:r w:rsidR="00167D49" w:rsidRPr="00D65ED8">
        <w:t>...</w:t>
      </w:r>
      <w:r w:rsidRPr="00D65ED8">
        <w:t xml:space="preserve"> what we can ask for what we can expect how we can frame those questions and requests</w:t>
      </w:r>
      <w:r w:rsidR="000F05C5" w:rsidRPr="00D65ED8">
        <w:t xml:space="preserve"> </w:t>
      </w:r>
      <w:r w:rsidRPr="00D65ED8">
        <w:t xml:space="preserve">feel different to me now in terms of the work and </w:t>
      </w:r>
      <w:r w:rsidRPr="00D65ED8">
        <w:rPr>
          <w:rFonts w:ascii="Segoe UI Symbol" w:hAnsi="Segoe UI Symbol" w:cs="Segoe UI Symbol"/>
        </w:rPr>
        <w:t>⁓</w:t>
      </w:r>
      <w:r w:rsidRPr="00D65ED8">
        <w:t xml:space="preserve"> where palliative care has come and we keep saying that we're interprofessional, so that's really great and we need to really </w:t>
      </w:r>
      <w:r w:rsidRPr="00D65ED8">
        <w:rPr>
          <w:rFonts w:ascii="Segoe UI Symbol" w:hAnsi="Segoe UI Symbol" w:cs="Segoe UI Symbol"/>
        </w:rPr>
        <w:t>⁓</w:t>
      </w:r>
      <w:r w:rsidRPr="00D65ED8">
        <w:t xml:space="preserve"> work</w:t>
      </w:r>
      <w:r w:rsidR="00B24811" w:rsidRPr="00D65ED8">
        <w:t xml:space="preserve"> and</w:t>
      </w:r>
      <w:r w:rsidRPr="00D65ED8">
        <w:t xml:space="preserve"> live that, not just speak it, but also live it. So</w:t>
      </w:r>
      <w:r w:rsidR="00B24811" w:rsidRPr="00D65ED8">
        <w:t xml:space="preserve">, </w:t>
      </w:r>
      <w:r w:rsidRPr="00D65ED8">
        <w:t>at that time when I worked at Memorial Sloan Kettering and or Beth Israel, and this happened when I was at Beth Israel, there was no way that it was going to happen at work.</w:t>
      </w:r>
      <w:r w:rsidR="000F05C5" w:rsidRPr="00D65ED8">
        <w:t xml:space="preserve"> </w:t>
      </w:r>
      <w:r w:rsidRPr="00D65ED8">
        <w:t>So</w:t>
      </w:r>
      <w:r w:rsidR="00B24811" w:rsidRPr="00D65ED8">
        <w:t>,</w:t>
      </w:r>
      <w:r w:rsidRPr="00D65ED8">
        <w:t xml:space="preserve"> it had to be, and if it didn't happen at home after hours and on Saturday and Sunday, it was not go</w:t>
      </w:r>
      <w:r w:rsidR="000F05C5" w:rsidRPr="00D65ED8">
        <w:t xml:space="preserve">ing to </w:t>
      </w:r>
      <w:r w:rsidRPr="00D65ED8">
        <w:t xml:space="preserve">happen at all. </w:t>
      </w:r>
      <w:r w:rsidR="00B24811" w:rsidRPr="00D65ED8">
        <w:t xml:space="preserve">So, </w:t>
      </w:r>
      <w:r w:rsidRPr="00D65ED8">
        <w:t>it was fine. And the other thing that I wan</w:t>
      </w:r>
      <w:r w:rsidR="00B24811" w:rsidRPr="00D65ED8">
        <w:t>t to</w:t>
      </w:r>
      <w:r w:rsidRPr="00D65ED8">
        <w:t xml:space="preserve"> say about that for folks who are listening to this, your life and your responsibilities influence those choices. So</w:t>
      </w:r>
      <w:r w:rsidR="00B24811" w:rsidRPr="00D65ED8">
        <w:t>,</w:t>
      </w:r>
      <w:r w:rsidRPr="00D65ED8">
        <w:t xml:space="preserve"> I could do that.</w:t>
      </w:r>
      <w:r w:rsidR="000F05C5" w:rsidRPr="00D65ED8">
        <w:t xml:space="preserve"> </w:t>
      </w:r>
      <w:r w:rsidRPr="00D65ED8">
        <w:t xml:space="preserve">I wasn't a parent of a young child. </w:t>
      </w:r>
      <w:r w:rsidR="00B24811" w:rsidRPr="00D65ED8">
        <w:t xml:space="preserve">I </w:t>
      </w:r>
      <w:r w:rsidRPr="00D65ED8">
        <w:t xml:space="preserve">didn't have other responsibilities that were triage ahead of this focus, which was to </w:t>
      </w:r>
      <w:r w:rsidRPr="00D65ED8">
        <w:lastRenderedPageBreak/>
        <w:t>build this text because it was foundational to building our specialty. And just said, I'm going to do it</w:t>
      </w:r>
      <w:r w:rsidR="00B24811" w:rsidRPr="00D65ED8">
        <w:t xml:space="preserve"> and </w:t>
      </w:r>
      <w:r w:rsidRPr="00D65ED8">
        <w:t>we did it. And had we waited for protected time, we would still be waiting.</w:t>
      </w:r>
    </w:p>
    <w:p w14:paraId="1C1B4B32" w14:textId="77777777" w:rsidR="00522274" w:rsidRPr="00D65ED8" w:rsidRDefault="00522274" w:rsidP="00522274">
      <w:r w:rsidRPr="00D65ED8">
        <w:t>Shirley Otis-Green (23:52)</w:t>
      </w:r>
    </w:p>
    <w:p w14:paraId="752E5889" w14:textId="5E7FEE54" w:rsidR="00522274" w:rsidRPr="00D65ED8" w:rsidRDefault="00B24811" w:rsidP="00522274">
      <w:r w:rsidRPr="00D65ED8">
        <w:t xml:space="preserve">Yeah it </w:t>
      </w:r>
      <w:r w:rsidR="00522274" w:rsidRPr="00D65ED8">
        <w:t xml:space="preserve">would not </w:t>
      </w:r>
      <w:r w:rsidRPr="00D65ED8">
        <w:t xml:space="preserve">have </w:t>
      </w:r>
      <w:r w:rsidR="00522274" w:rsidRPr="00D65ED8">
        <w:t>happen</w:t>
      </w:r>
      <w:r w:rsidRPr="00D65ED8">
        <w:t>ed</w:t>
      </w:r>
      <w:r w:rsidR="00522274" w:rsidRPr="00D65ED8">
        <w:t>.</w:t>
      </w:r>
      <w:r w:rsidR="000F05C5" w:rsidRPr="00D65ED8">
        <w:t xml:space="preserve"> </w:t>
      </w:r>
      <w:r w:rsidR="00522274" w:rsidRPr="00D65ED8">
        <w:t>And maybe to give a little bit more, so you were hearing again this transition from this role to this role to this role. The textbook happened when I was in the role with nursing research and education and so there was</w:t>
      </w:r>
      <w:r w:rsidRPr="00D65ED8">
        <w:t>,</w:t>
      </w:r>
      <w:r w:rsidR="00522274" w:rsidRPr="00D65ED8">
        <w:t xml:space="preserve"> in theory</w:t>
      </w:r>
      <w:r w:rsidRPr="00D65ED8">
        <w:t>,</w:t>
      </w:r>
      <w:r w:rsidR="00522274" w:rsidRPr="00D65ED8">
        <w:t xml:space="preserve"> and I'm putting air quotes around theory, in theory again there was protected time and as and yet that was theoretical because you can't do it. Aga</w:t>
      </w:r>
      <w:r w:rsidRPr="00D65ED8">
        <w:t>in,</w:t>
      </w:r>
      <w:r w:rsidR="00522274" w:rsidRPr="00D65ED8">
        <w:t xml:space="preserve"> do we say it was in two years? It was in two years.</w:t>
      </w:r>
      <w:r w:rsidR="000F05C5" w:rsidRPr="00D65ED8">
        <w:t xml:space="preserve"> </w:t>
      </w:r>
      <w:r w:rsidR="00522274" w:rsidRPr="00D65ED8">
        <w:t>that we went from good idea to here it is published. took them a year to print it. So, we did our part in like literally world record time as if we knew what we were doing. And that's because Terry devoted every possible moment, God bless you, Terry. And I devoted a good many moments, as you say, outside of this. Yeah,</w:t>
      </w:r>
      <w:r w:rsidRPr="00D65ED8">
        <w:t xml:space="preserve"> </w:t>
      </w:r>
      <w:r w:rsidR="00522274" w:rsidRPr="00D65ED8">
        <w:t>there is not enough protected time, no matter where you might be to do that kind of a lift out of the gate.</w:t>
      </w:r>
      <w:r w:rsidR="000F05C5" w:rsidRPr="00D65ED8">
        <w:t xml:space="preserve"> </w:t>
      </w:r>
      <w:r w:rsidR="00522274" w:rsidRPr="00D65ED8">
        <w:t>But it but as you say you prioritize and I want to give other  people credit here to</w:t>
      </w:r>
      <w:r w:rsidRPr="00D65ED8">
        <w:t xml:space="preserve">o. </w:t>
      </w:r>
      <w:r w:rsidR="00522274" w:rsidRPr="00D65ED8">
        <w:t xml:space="preserve"> Parker Palmer is an amazing writer and an academician in I think theologian probably too</w:t>
      </w:r>
      <w:r w:rsidRPr="00D65ED8">
        <w:t xml:space="preserve">. </w:t>
      </w:r>
      <w:r w:rsidR="00522274" w:rsidRPr="00D65ED8">
        <w:t xml:space="preserve"> But he writes about having an integrated life and that really resonates with me</w:t>
      </w:r>
      <w:r w:rsidRPr="00D65ED8">
        <w:t xml:space="preserve">. </w:t>
      </w:r>
      <w:r w:rsidR="00522274" w:rsidRPr="00D65ED8">
        <w:t xml:space="preserve">And so I like what you said Terry about </w:t>
      </w:r>
      <w:proofErr w:type="gramStart"/>
      <w:r w:rsidR="00522274" w:rsidRPr="00D65ED8">
        <w:t>boundaries</w:t>
      </w:r>
      <w:r w:rsidRPr="00D65ED8">
        <w:t xml:space="preserve">; </w:t>
      </w:r>
      <w:r w:rsidR="00522274" w:rsidRPr="00D65ED8">
        <w:t xml:space="preserve"> as</w:t>
      </w:r>
      <w:proofErr w:type="gramEnd"/>
      <w:r w:rsidR="00522274" w:rsidRPr="00D65ED8">
        <w:t xml:space="preserve"> you say clinical boundaries are one thing other kinds of boundaries or other kinds of </w:t>
      </w:r>
      <w:proofErr w:type="gramStart"/>
      <w:r w:rsidR="00522274" w:rsidRPr="00D65ED8">
        <w:t>things</w:t>
      </w:r>
      <w:proofErr w:type="gramEnd"/>
      <w:r w:rsidR="00522274" w:rsidRPr="00D65ED8">
        <w:t xml:space="preserve"> but</w:t>
      </w:r>
      <w:r w:rsidR="000F05C5" w:rsidRPr="00D65ED8">
        <w:t xml:space="preserve"> </w:t>
      </w:r>
      <w:r w:rsidR="00522274" w:rsidRPr="00D65ED8">
        <w:t>I really do want to live to the degree that I can in integrated life. So</w:t>
      </w:r>
      <w:r w:rsidRPr="00D65ED8">
        <w:t>,</w:t>
      </w:r>
      <w:r w:rsidR="00522274" w:rsidRPr="00D65ED8">
        <w:t xml:space="preserve"> the things that matter most are the things I want to do. And that kind of leads us back to then </w:t>
      </w:r>
      <w:r w:rsidR="009F7C5B" w:rsidRPr="00D65ED8">
        <w:t>C</w:t>
      </w:r>
      <w:r w:rsidR="00522274" w:rsidRPr="00D65ED8">
        <w:t xml:space="preserve">ollaborative </w:t>
      </w:r>
      <w:r w:rsidR="009F7C5B" w:rsidRPr="00D65ED8">
        <w:t>C</w:t>
      </w:r>
      <w:r w:rsidR="00522274" w:rsidRPr="00D65ED8">
        <w:t xml:space="preserve">aring as my business model. But I feel so blessed to have always been able to do, to say yes to the things that felt like they mattered. And not always so good at this no on the things that I shouldn't have done, but I'm pretty good at the yeses. And </w:t>
      </w:r>
      <w:r w:rsidR="009F7C5B" w:rsidRPr="00D65ED8">
        <w:t>so,</w:t>
      </w:r>
      <w:r w:rsidR="000F05C5" w:rsidRPr="00D65ED8">
        <w:t xml:space="preserve"> y</w:t>
      </w:r>
      <w:r w:rsidR="00522274" w:rsidRPr="00D65ED8">
        <w:t xml:space="preserve">ou know the </w:t>
      </w:r>
      <w:r w:rsidR="009F7C5B" w:rsidRPr="00D65ED8">
        <w:t>opportunity;</w:t>
      </w:r>
      <w:r w:rsidR="00522274" w:rsidRPr="00D65ED8">
        <w:t xml:space="preserve"> to do this and again mind you I'm in Southern California and Terry's in New York</w:t>
      </w:r>
      <w:r w:rsidRPr="00D65ED8">
        <w:t xml:space="preserve">. </w:t>
      </w:r>
      <w:r w:rsidR="00522274" w:rsidRPr="00D65ED8">
        <w:t>It's not like</w:t>
      </w:r>
      <w:r w:rsidRPr="00D65ED8">
        <w:t xml:space="preserve"> oh</w:t>
      </w:r>
      <w:r w:rsidR="00522274" w:rsidRPr="00D65ED8">
        <w:t xml:space="preserve"> we could just have lunch together and come up with how this was going to work</w:t>
      </w:r>
      <w:r w:rsidRPr="00D65ED8">
        <w:t>. S</w:t>
      </w:r>
      <w:r w:rsidR="00522274" w:rsidRPr="00D65ED8">
        <w:t>o</w:t>
      </w:r>
      <w:r w:rsidR="009F7C5B" w:rsidRPr="00D65ED8">
        <w:t>,</w:t>
      </w:r>
      <w:r w:rsidR="00522274" w:rsidRPr="00D65ED8">
        <w:t xml:space="preserve"> as you say the internet</w:t>
      </w:r>
      <w:r w:rsidRPr="00D65ED8">
        <w:t xml:space="preserve">, </w:t>
      </w:r>
      <w:r w:rsidR="00522274" w:rsidRPr="00D65ED8">
        <w:t xml:space="preserve">the ability to have </w:t>
      </w:r>
      <w:r w:rsidR="009F7C5B" w:rsidRPr="00D65ED8">
        <w:t xml:space="preserve">these kinds of interactions; </w:t>
      </w:r>
      <w:r w:rsidR="00522274" w:rsidRPr="00D65ED8">
        <w:t xml:space="preserve"> we didn't do zoom back then even what did we do? We called each other. I don't know what we did</w:t>
      </w:r>
      <w:r w:rsidR="009F7C5B" w:rsidRPr="00D65ED8">
        <w:t>...</w:t>
      </w:r>
      <w:r w:rsidR="00522274" w:rsidRPr="00D65ED8">
        <w:t xml:space="preserve"> </w:t>
      </w:r>
      <w:r w:rsidR="009F7C5B" w:rsidRPr="00D65ED8">
        <w:t>b</w:t>
      </w:r>
      <w:r w:rsidR="00522274" w:rsidRPr="00D65ED8">
        <w:t xml:space="preserve">ut yeah, passenger pigeons that flew </w:t>
      </w:r>
      <w:r w:rsidR="009F7C5B" w:rsidRPr="00D65ED8">
        <w:t xml:space="preserve">across </w:t>
      </w:r>
      <w:r w:rsidR="00522274" w:rsidRPr="00D65ED8">
        <w:t>Country</w:t>
      </w:r>
      <w:r w:rsidR="009F7C5B" w:rsidRPr="00D65ED8">
        <w:t xml:space="preserve"> ?</w:t>
      </w:r>
      <w:r w:rsidR="00522274" w:rsidRPr="00D65ED8">
        <w:t xml:space="preserve"> But we were able to somehow make this happen. And you could say with world people, it was just crazy good. Again, for those of you who are going to attend my funeral, if it is, you'll know that I'm going to have my copy of the book wrapped with me</w:t>
      </w:r>
      <w:r w:rsidR="009F7C5B" w:rsidRPr="00D65ED8">
        <w:t>. At</w:t>
      </w:r>
      <w:r w:rsidR="00522274" w:rsidRPr="00D65ED8">
        <w:t xml:space="preserve"> that wonderful launch</w:t>
      </w:r>
      <w:r w:rsidR="009F7C5B" w:rsidRPr="00D65ED8">
        <w:t xml:space="preserve"> and </w:t>
      </w:r>
      <w:r w:rsidR="00522274" w:rsidRPr="00D65ED8">
        <w:t>subsequently, I carried it with and gotten extra signatures</w:t>
      </w:r>
      <w:r w:rsidR="009F7C5B" w:rsidRPr="00D65ED8">
        <w:t>. B</w:t>
      </w:r>
      <w:r w:rsidR="00522274" w:rsidRPr="00D65ED8">
        <w:t>ut I treat it like a high school yearbook</w:t>
      </w:r>
      <w:r w:rsidR="009F7C5B" w:rsidRPr="00D65ED8">
        <w:t xml:space="preserve"> and </w:t>
      </w:r>
      <w:r w:rsidR="00522274" w:rsidRPr="00D65ED8">
        <w:t xml:space="preserve">so I have </w:t>
      </w:r>
      <w:proofErr w:type="gramStart"/>
      <w:r w:rsidR="00522274" w:rsidRPr="00D65ED8">
        <w:t>my</w:t>
      </w:r>
      <w:r w:rsidR="009F7C5B" w:rsidRPr="00D65ED8">
        <w:t xml:space="preserve"> </w:t>
      </w:r>
      <w:r w:rsidR="00522274" w:rsidRPr="00D65ED8">
        <w:t xml:space="preserve"> pictures</w:t>
      </w:r>
      <w:proofErr w:type="gramEnd"/>
      <w:r w:rsidR="00522274" w:rsidRPr="00D65ED8">
        <w:t xml:space="preserve"> in it, they're taped in and glued </w:t>
      </w:r>
      <w:proofErr w:type="gramStart"/>
      <w:r w:rsidR="00522274" w:rsidRPr="00D65ED8">
        <w:t>in</w:t>
      </w:r>
      <w:proofErr w:type="gramEnd"/>
      <w:r w:rsidR="00522274" w:rsidRPr="00D65ED8">
        <w:t xml:space="preserve"> and people signed it with, </w:t>
      </w:r>
      <w:r w:rsidR="009F7C5B" w:rsidRPr="00D65ED8">
        <w:t xml:space="preserve">you </w:t>
      </w:r>
      <w:r w:rsidR="00522274" w:rsidRPr="00D65ED8">
        <w:t>know, with their best wishes and blessings. And, we have many, many of the chapter authors that were there, as you say, part of that celebration. I love how visceral it is, it's like, here it is, this thing that we imagined that we wanted to cite, and we wrote and here it is. And it was such a tangible accomplishment. So yes</w:t>
      </w:r>
      <w:r w:rsidR="009F7C5B" w:rsidRPr="00D65ED8">
        <w:t xml:space="preserve"> ...</w:t>
      </w:r>
    </w:p>
    <w:p w14:paraId="4FF385A6" w14:textId="29BA5203" w:rsidR="00522274" w:rsidRPr="00D65ED8" w:rsidRDefault="009F7C5B" w:rsidP="00522274">
      <w:r w:rsidRPr="00D65ED8">
        <w:lastRenderedPageBreak/>
        <w:t xml:space="preserve">Vickie Leff </w:t>
      </w:r>
      <w:r w:rsidR="00522274" w:rsidRPr="00D65ED8">
        <w:t>(26:47)</w:t>
      </w:r>
    </w:p>
    <w:p w14:paraId="2671B2F8" w14:textId="46FFBB93" w:rsidR="00522274" w:rsidRPr="00D65ED8" w:rsidRDefault="00522274" w:rsidP="00522274">
      <w:r w:rsidRPr="00D65ED8">
        <w:t>So much time and sacrifice for both of you to such a great thing to be able to do and really so foundational</w:t>
      </w:r>
      <w:r w:rsidR="009F7C5B" w:rsidRPr="00D65ED8">
        <w:t xml:space="preserve">.  So </w:t>
      </w:r>
      <w:r w:rsidRPr="00D65ED8">
        <w:t>how</w:t>
      </w:r>
      <w:r w:rsidR="009F7C5B" w:rsidRPr="00D65ED8">
        <w:t xml:space="preserve"> </w:t>
      </w:r>
      <w:r w:rsidRPr="00D65ED8">
        <w:t xml:space="preserve">did that lead to the </w:t>
      </w:r>
      <w:r w:rsidR="009F7C5B" w:rsidRPr="00D65ED8">
        <w:t>C</w:t>
      </w:r>
      <w:r w:rsidRPr="00D65ED8">
        <w:t xml:space="preserve">ollaborative </w:t>
      </w:r>
      <w:r w:rsidR="009F7C5B" w:rsidRPr="00D65ED8">
        <w:t>C</w:t>
      </w:r>
      <w:r w:rsidRPr="00D65ED8">
        <w:t>aring?</w:t>
      </w:r>
    </w:p>
    <w:p w14:paraId="5393FCFE" w14:textId="77777777" w:rsidR="00522274" w:rsidRPr="00D65ED8" w:rsidRDefault="00522274" w:rsidP="00522274">
      <w:r w:rsidRPr="00D65ED8">
        <w:t>Shirley Otis-Green (26:57)</w:t>
      </w:r>
    </w:p>
    <w:p w14:paraId="0E773DD5" w14:textId="75C01FB0" w:rsidR="00522274" w:rsidRPr="00D65ED8" w:rsidRDefault="00522274" w:rsidP="00522274">
      <w:r w:rsidRPr="00D65ED8">
        <w:t>So somehow, and the short version of</w:t>
      </w:r>
      <w:r w:rsidR="009F7C5B" w:rsidRPr="00D65ED8">
        <w:t xml:space="preserve"> ~ </w:t>
      </w:r>
      <w:r w:rsidRPr="00D65ED8">
        <w:t xml:space="preserve"> I'm not 100 % sure</w:t>
      </w:r>
      <w:r w:rsidR="009F7C5B" w:rsidRPr="00D65ED8">
        <w:t xml:space="preserve"> ~</w:t>
      </w:r>
      <w:r w:rsidR="00040559" w:rsidRPr="00D65ED8">
        <w:t xml:space="preserve"> is</w:t>
      </w:r>
      <w:r w:rsidR="009F7C5B" w:rsidRPr="00D65ED8">
        <w:t xml:space="preserve"> </w:t>
      </w:r>
      <w:r w:rsidRPr="00D65ED8">
        <w:t xml:space="preserve">the answer </w:t>
      </w:r>
      <w:r w:rsidR="00040559" w:rsidRPr="00D65ED8">
        <w:t xml:space="preserve"> ~ </w:t>
      </w:r>
      <w:r w:rsidRPr="00D65ED8">
        <w:t xml:space="preserve">to </w:t>
      </w:r>
      <w:r w:rsidR="00040559" w:rsidRPr="00D65ED8">
        <w:t xml:space="preserve">the </w:t>
      </w:r>
      <w:r w:rsidRPr="00D65ED8">
        <w:t>speculative version</w:t>
      </w:r>
      <w:r w:rsidR="00040559" w:rsidRPr="00D65ED8">
        <w:t xml:space="preserve"> though</w:t>
      </w:r>
      <w:r w:rsidRPr="00D65ED8">
        <w:t>, is back to no boundaries</w:t>
      </w:r>
      <w:r w:rsidR="00040559" w:rsidRPr="00D65ED8">
        <w:t>. Bu</w:t>
      </w:r>
      <w:r w:rsidRPr="00D65ED8">
        <w:t>t I'd always, from my clinical time and again, all the way through in those other roles as well, always was doing quote more than or other than or in addition to. And so</w:t>
      </w:r>
      <w:r w:rsidR="000F05C5" w:rsidRPr="00D65ED8">
        <w:t>,</w:t>
      </w:r>
      <w:r w:rsidRPr="00D65ED8">
        <w:t xml:space="preserve"> I had a wonderful network. And again, working with Betty exposed me to people.</w:t>
      </w:r>
      <w:r w:rsidR="000F05C5" w:rsidRPr="00D65ED8">
        <w:t xml:space="preserve"> </w:t>
      </w:r>
      <w:r w:rsidRPr="00D65ED8">
        <w:t>So</w:t>
      </w:r>
      <w:r w:rsidR="000F05C5" w:rsidRPr="00D65ED8">
        <w:t>,</w:t>
      </w:r>
      <w:r w:rsidRPr="00D65ED8">
        <w:t xml:space="preserve"> the PDI</w:t>
      </w:r>
      <w:r w:rsidR="000F05C5" w:rsidRPr="00D65ED8">
        <w:t>A</w:t>
      </w:r>
      <w:r w:rsidRPr="00D65ED8">
        <w:t xml:space="preserve"> exposed me to people, the Lancaster exposed me to people, but working with </w:t>
      </w:r>
      <w:r w:rsidR="00040559" w:rsidRPr="00D65ED8">
        <w:t xml:space="preserve">Betty exposed me to </w:t>
      </w:r>
      <w:r w:rsidRPr="00D65ED8">
        <w:t xml:space="preserve">people from all across the planet, it is crazy. And so, so fortunate, so blessed. And so when I left the </w:t>
      </w:r>
      <w:r w:rsidR="00040559" w:rsidRPr="00D65ED8">
        <w:t>C</w:t>
      </w:r>
      <w:r w:rsidRPr="00D65ED8">
        <w:t xml:space="preserve">ity of </w:t>
      </w:r>
      <w:r w:rsidR="00040559" w:rsidRPr="00D65ED8">
        <w:t>H</w:t>
      </w:r>
      <w:r w:rsidRPr="00D65ED8">
        <w:t>ope, and I do need to kind of throw in, not at my intention, was one of those things where life happens</w:t>
      </w:r>
      <w:r w:rsidR="00040559" w:rsidRPr="00D65ED8">
        <w:t xml:space="preserve">, see you, </w:t>
      </w:r>
      <w:r w:rsidRPr="00D65ED8">
        <w:t>good luck, God bless. And I had a moment of, more than a moment, let's be clear, another,</w:t>
      </w:r>
      <w:r w:rsidR="00040559" w:rsidRPr="00D65ED8">
        <w:t xml:space="preserve"> </w:t>
      </w:r>
      <w:r w:rsidRPr="00D65ED8">
        <w:t xml:space="preserve">crying on people's shoulders. Terry almost drowned on that one. But I'm not sure what's going to happen next. All the people that loved and supported me, </w:t>
      </w:r>
      <w:r w:rsidR="00040559" w:rsidRPr="00D65ED8">
        <w:t xml:space="preserve">I’m </w:t>
      </w:r>
      <w:r w:rsidRPr="00D65ED8">
        <w:t>fortunate that there were a lot of those who said, you keep walking and there'll be a step. But as far as I could tell looking down, it looked like an abyss. And I'd been</w:t>
      </w:r>
      <w:r w:rsidR="00040559" w:rsidRPr="00D65ED8">
        <w:t xml:space="preserve"> </w:t>
      </w:r>
      <w:r w:rsidRPr="00D65ED8">
        <w:t xml:space="preserve">21 plus years, almost 22 years at the </w:t>
      </w:r>
      <w:r w:rsidR="00040559" w:rsidRPr="00D65ED8">
        <w:t>C</w:t>
      </w:r>
      <w:r w:rsidRPr="00D65ED8">
        <w:t>ity of Hope at that time. That's really a long time within a single institution. So</w:t>
      </w:r>
      <w:r w:rsidR="000F05C5" w:rsidRPr="00D65ED8">
        <w:t>,</w:t>
      </w:r>
      <w:r w:rsidRPr="00D65ED8">
        <w:t xml:space="preserve"> my C</w:t>
      </w:r>
      <w:r w:rsidR="000F05C5" w:rsidRPr="00D65ED8">
        <w:t>V</w:t>
      </w:r>
      <w:r w:rsidRPr="00D65ED8">
        <w:t xml:space="preserve"> was a little rusty. I hadn't had to go looking for another thing, but I pictured that that's what I would do. I would do another thing and I'd work for another thing.</w:t>
      </w:r>
      <w:r w:rsidR="000F05C5" w:rsidRPr="00D65ED8">
        <w:t xml:space="preserve"> </w:t>
      </w:r>
      <w:r w:rsidRPr="00D65ED8">
        <w:t>It turns out there wasn't a lot of other things of the kinds of things like I had been doing. And so</w:t>
      </w:r>
      <w:r w:rsidR="00040559" w:rsidRPr="00D65ED8">
        <w:t>,</w:t>
      </w:r>
      <w:r w:rsidRPr="00D65ED8">
        <w:t xml:space="preserve"> over a great deal of trepidation said, well, maybe I'll just do those other things. Remember I was always doing other things. Maybe I could just make a career out of</w:t>
      </w:r>
      <w:r w:rsidR="00040559" w:rsidRPr="00D65ED8">
        <w:t xml:space="preserve"> the “other things” </w:t>
      </w:r>
      <w:r w:rsidRPr="00D65ED8">
        <w:t>and craft what</w:t>
      </w:r>
      <w:r w:rsidR="00040559" w:rsidRPr="00D65ED8">
        <w:t>,</w:t>
      </w:r>
      <w:r w:rsidRPr="00D65ED8">
        <w:t xml:space="preserve"> like you say</w:t>
      </w:r>
      <w:r w:rsidR="00040559" w:rsidRPr="00D65ED8">
        <w:t>,</w:t>
      </w:r>
      <w:r w:rsidRPr="00D65ED8">
        <w:t xml:space="preserve"> is a consulting service thing and thing now is my favorite word, but I couldn't.</w:t>
      </w:r>
    </w:p>
    <w:p w14:paraId="7FF4F46F" w14:textId="77777777" w:rsidR="00522274" w:rsidRPr="00D65ED8" w:rsidRDefault="00522274" w:rsidP="00522274">
      <w:r w:rsidRPr="00D65ED8">
        <w:t>Terry Altilio (28:43)</w:t>
      </w:r>
    </w:p>
    <w:p w14:paraId="73524C12" w14:textId="49A4CB23" w:rsidR="00522274" w:rsidRPr="00D65ED8" w:rsidRDefault="00040559" w:rsidP="00522274">
      <w:r w:rsidRPr="00D65ED8">
        <w:t xml:space="preserve">And </w:t>
      </w:r>
      <w:r w:rsidR="00522274" w:rsidRPr="00D65ED8">
        <w:t>get paid</w:t>
      </w:r>
      <w:r w:rsidRPr="00D65ED8">
        <w:t>!</w:t>
      </w:r>
    </w:p>
    <w:p w14:paraId="419613BA" w14:textId="77777777" w:rsidR="00522274" w:rsidRPr="00D65ED8" w:rsidRDefault="00522274" w:rsidP="00522274">
      <w:r w:rsidRPr="00D65ED8">
        <w:t>Shirley Otis-Green (28:44)</w:t>
      </w:r>
    </w:p>
    <w:p w14:paraId="11620708" w14:textId="35ED6A03" w:rsidR="00522274" w:rsidRPr="00D65ED8" w:rsidRDefault="00522274" w:rsidP="00522274">
      <w:r w:rsidRPr="00D65ED8">
        <w:t>And get paid. Yes. Monetizing that. And a child is going to go to college and let me repeat. Yes, there was motivation for the getting paid. And how do you charge and how do you</w:t>
      </w:r>
      <w:r w:rsidR="00040559" w:rsidRPr="00D65ED8">
        <w:t xml:space="preserve"> </w:t>
      </w:r>
      <w:r w:rsidRPr="00D65ED8">
        <w:t xml:space="preserve">do any of that? </w:t>
      </w:r>
      <w:r w:rsidR="00040559" w:rsidRPr="00D65ED8">
        <w:t>M</w:t>
      </w:r>
      <w:r w:rsidRPr="00D65ED8">
        <w:t>y God. Terror</w:t>
      </w:r>
      <w:r w:rsidR="00040559" w:rsidRPr="00D65ED8">
        <w:t>!</w:t>
      </w:r>
      <w:r w:rsidRPr="00D65ED8">
        <w:t xml:space="preserve"> Every one of those little white hairs. Terror in how that was going to look</w:t>
      </w:r>
      <w:r w:rsidR="00466E4B" w:rsidRPr="00D65ED8">
        <w:t>. B</w:t>
      </w:r>
      <w:r w:rsidRPr="00D65ED8">
        <w:t>ut had the support of my husband and again, good friends and folks and it was like, okay, maybe I can patch things together and learn from</w:t>
      </w:r>
      <w:r w:rsidR="00466E4B" w:rsidRPr="00D65ED8">
        <w:t>...</w:t>
      </w:r>
      <w:r w:rsidRPr="00D65ED8">
        <w:t xml:space="preserve"> again others who are doing this, but none who were social workers. Like you say, this wasn't like there's a path of, this is how they're doing it. but there were other folks out there in the world</w:t>
      </w:r>
      <w:r w:rsidR="000F05C5" w:rsidRPr="00D65ED8">
        <w:t xml:space="preserve"> </w:t>
      </w:r>
      <w:r w:rsidRPr="00D65ED8">
        <w:t xml:space="preserve">And you learn </w:t>
      </w:r>
      <w:r w:rsidRPr="00D65ED8">
        <w:lastRenderedPageBreak/>
        <w:t xml:space="preserve">things like you want to have an anchor client. That's a good goal. You </w:t>
      </w:r>
      <w:r w:rsidR="00466E4B" w:rsidRPr="00D65ED8">
        <w:t>know,</w:t>
      </w:r>
      <w:r w:rsidRPr="00D65ED8">
        <w:t xml:space="preserve"> </w:t>
      </w:r>
      <w:r w:rsidR="00466E4B" w:rsidRPr="00D65ED8">
        <w:t xml:space="preserve">so </w:t>
      </w:r>
      <w:r w:rsidRPr="00D65ED8">
        <w:t xml:space="preserve">you want to have somebody who's the main somebody and then the other somebody's can be satellite somebody's. But how do you get the, how do you metamorphosize all of that? </w:t>
      </w:r>
      <w:r w:rsidR="00466E4B" w:rsidRPr="00D65ED8">
        <w:t>A</w:t>
      </w:r>
      <w:r w:rsidRPr="00D65ED8">
        <w:t>nd so anyway, I talked to a ton of people and tried to get ideas. And again, how do you negotiate fees and how do you do, how do you do an invoice and</w:t>
      </w:r>
      <w:r w:rsidR="00FC2147" w:rsidRPr="00D65ED8">
        <w:t xml:space="preserve"> </w:t>
      </w:r>
      <w:r w:rsidRPr="00D65ED8">
        <w:t xml:space="preserve">just stuff that you kind of are creating. </w:t>
      </w:r>
      <w:r w:rsidR="00466E4B" w:rsidRPr="00D65ED8">
        <w:t>S</w:t>
      </w:r>
      <w:r w:rsidRPr="00D65ED8">
        <w:t>o</w:t>
      </w:r>
      <w:r w:rsidR="00466E4B" w:rsidRPr="00D65ED8">
        <w:t>,</w:t>
      </w:r>
      <w:r w:rsidRPr="00D65ED8">
        <w:t xml:space="preserve"> all the,</w:t>
      </w:r>
      <w:r w:rsidR="00466E4B" w:rsidRPr="00D65ED8">
        <w:t xml:space="preserve"> I</w:t>
      </w:r>
      <w:r w:rsidRPr="00D65ED8">
        <w:t xml:space="preserve"> love metaphor and analogy, but the flying the plane while you're building it. But I had some lead time knowing that I was going to be leaving the </w:t>
      </w:r>
      <w:r w:rsidR="00466E4B" w:rsidRPr="00D65ED8">
        <w:t>C</w:t>
      </w:r>
      <w:r w:rsidRPr="00D65ED8">
        <w:t xml:space="preserve">ity of </w:t>
      </w:r>
      <w:r w:rsidR="00466E4B" w:rsidRPr="00D65ED8">
        <w:t>H</w:t>
      </w:r>
      <w:r w:rsidRPr="00D65ED8">
        <w:t xml:space="preserve">ope before the day that I left. </w:t>
      </w:r>
      <w:r w:rsidR="00466E4B" w:rsidRPr="00D65ED8">
        <w:t>So,</w:t>
      </w:r>
      <w:r w:rsidRPr="00D65ED8">
        <w:t xml:space="preserve"> in that process, kind of figuring things out. Okay, so then September</w:t>
      </w:r>
      <w:r w:rsidR="00466E4B" w:rsidRPr="00D65ED8">
        <w:t xml:space="preserve"> </w:t>
      </w:r>
      <w:r w:rsidR="00FC2147" w:rsidRPr="00D65ED8">
        <w:t xml:space="preserve"> </w:t>
      </w:r>
      <w:r w:rsidRPr="00D65ED8">
        <w:rPr>
          <w:rFonts w:ascii="Segoe UI Symbol" w:hAnsi="Segoe UI Symbol" w:cs="Segoe UI Symbol"/>
        </w:rPr>
        <w:t>⁓</w:t>
      </w:r>
      <w:r w:rsidRPr="00D65ED8">
        <w:t xml:space="preserve"> I think I've got enough for like six months of something. I think we can be okay. So</w:t>
      </w:r>
      <w:r w:rsidR="00466E4B" w:rsidRPr="00D65ED8">
        <w:t>,</w:t>
      </w:r>
      <w:r w:rsidRPr="00D65ED8">
        <w:t xml:space="preserve"> October, November, December, you got to really feel the pain here guys. March, I am like, okay, it doesn't look like, okay, I'm going to have to do something else. My husband had been working for 14 years at his place of employment</w:t>
      </w:r>
      <w:r w:rsidR="00466E4B" w:rsidRPr="00D65ED8">
        <w:t xml:space="preserve"> </w:t>
      </w:r>
      <w:r w:rsidRPr="00D65ED8">
        <w:rPr>
          <w:rFonts w:ascii="Segoe UI Symbol" w:hAnsi="Segoe UI Symbol" w:cs="Segoe UI Symbol"/>
        </w:rPr>
        <w:t>⁓</w:t>
      </w:r>
      <w:r w:rsidRPr="00D65ED8">
        <w:t xml:space="preserve"> both of us, steady as anything could be, mine being a surprise, okay, now you're gone. Suddenly in February,</w:t>
      </w:r>
      <w:r w:rsidR="00FC2147" w:rsidRPr="00D65ED8">
        <w:t xml:space="preserve"> </w:t>
      </w:r>
      <w:r w:rsidR="00466E4B" w:rsidRPr="00D65ED8">
        <w:t>h</w:t>
      </w:r>
      <w:r w:rsidRPr="00D65ED8">
        <w:t>e gets the surprise, you're going to be gone. So</w:t>
      </w:r>
      <w:r w:rsidR="00466E4B" w:rsidRPr="00D65ED8">
        <w:t>,</w:t>
      </w:r>
      <w:r w:rsidRPr="00D65ED8">
        <w:t xml:space="preserve"> March comes, he's unemployed. I'm only marginally, peripherally something, whatever. March is like, okay, I guess it's over. It was a good run. And my friends at the </w:t>
      </w:r>
      <w:r w:rsidR="00466E4B" w:rsidRPr="00D65ED8">
        <w:t>C</w:t>
      </w:r>
      <w:r w:rsidRPr="00D65ED8">
        <w:t>oalition</w:t>
      </w:r>
      <w:r w:rsidR="00466E4B" w:rsidRPr="00D65ED8">
        <w:t xml:space="preserve"> for</w:t>
      </w:r>
      <w:r w:rsidRPr="00D65ED8">
        <w:t xml:space="preserve"> Compassion Care California called and said, we need somebody to come in</w:t>
      </w:r>
      <w:r w:rsidR="00FC2147" w:rsidRPr="00D65ED8">
        <w:t xml:space="preserve"> </w:t>
      </w:r>
      <w:r w:rsidRPr="00D65ED8">
        <w:t>and cover for a nurse that</w:t>
      </w:r>
      <w:r w:rsidR="00466E4B" w:rsidRPr="00D65ED8">
        <w:t xml:space="preserve"> is – oh </w:t>
      </w:r>
      <w:r w:rsidRPr="00D65ED8">
        <w:t>a doctor, excuse me</w:t>
      </w:r>
      <w:r w:rsidR="00466E4B" w:rsidRPr="00D65ED8">
        <w:t xml:space="preserve"> - </w:t>
      </w:r>
      <w:r w:rsidRPr="00D65ED8">
        <w:t xml:space="preserve"> she was a physician</w:t>
      </w:r>
      <w:r w:rsidR="00737369" w:rsidRPr="00D65ED8">
        <w:t xml:space="preserve"> -</w:t>
      </w:r>
      <w:r w:rsidRPr="00D65ED8">
        <w:t xml:space="preserve"> for a physician who's leading this programmatic stuff that we're doing because she has a health emergency. And if you're a consultant and we can connect with you, And so literally like the day before the abyss was really abyssin</w:t>
      </w:r>
      <w:r w:rsidR="00466E4B" w:rsidRPr="00D65ED8">
        <w:t>g</w:t>
      </w:r>
      <w:r w:rsidRPr="00D65ED8">
        <w:t xml:space="preserve">. </w:t>
      </w:r>
      <w:r w:rsidR="00737369" w:rsidRPr="00D65ED8">
        <w:t>And that generated stuff</w:t>
      </w:r>
      <w:r w:rsidRPr="00D65ED8">
        <w:t xml:space="preserve"> that generated</w:t>
      </w:r>
      <w:r w:rsidR="00FC2147" w:rsidRPr="00D65ED8">
        <w:t xml:space="preserve"> </w:t>
      </w:r>
      <w:r w:rsidRPr="00D65ED8">
        <w:t>stuff that generated stuff that generated stuff and here we are 10 years</w:t>
      </w:r>
      <w:r w:rsidR="00466E4B" w:rsidRPr="00D65ED8">
        <w:t xml:space="preserve"> -</w:t>
      </w:r>
      <w:r w:rsidRPr="00D65ED8">
        <w:t>12 years now</w:t>
      </w:r>
      <w:r w:rsidR="00737369" w:rsidRPr="00D65ED8">
        <w:t xml:space="preserve"> - </w:t>
      </w:r>
      <w:r w:rsidRPr="00D65ED8">
        <w:t xml:space="preserve">from that time with it still making ends meet which feels still absolutely miraculous. </w:t>
      </w:r>
      <w:r w:rsidR="00737369" w:rsidRPr="00D65ED8">
        <w:t>M</w:t>
      </w:r>
      <w:r w:rsidRPr="00D65ED8">
        <w:t>y business model</w:t>
      </w:r>
      <w:r w:rsidR="00737369" w:rsidRPr="00D65ED8">
        <w:t>,</w:t>
      </w:r>
      <w:r w:rsidRPr="00D65ED8">
        <w:t xml:space="preserve"> y'all need to really think about this because like you say context matters</w:t>
      </w:r>
      <w:r w:rsidR="00737369" w:rsidRPr="00D65ED8">
        <w:t xml:space="preserve">, </w:t>
      </w:r>
      <w:r w:rsidRPr="00D65ED8">
        <w:t>my business model is I work for non-profits and academicians doing research education</w:t>
      </w:r>
      <w:r w:rsidR="00737369" w:rsidRPr="00D65ED8">
        <w:t>,</w:t>
      </w:r>
      <w:r w:rsidRPr="00D65ED8">
        <w:t xml:space="preserve"> policy</w:t>
      </w:r>
      <w:r w:rsidR="00737369" w:rsidRPr="00D65ED8">
        <w:t>,</w:t>
      </w:r>
      <w:r w:rsidRPr="00D65ED8">
        <w:t xml:space="preserve"> program stuff</w:t>
      </w:r>
      <w:r w:rsidR="00737369" w:rsidRPr="00D65ED8">
        <w:t xml:space="preserve"> -</w:t>
      </w:r>
      <w:r w:rsidRPr="00D65ED8">
        <w:t xml:space="preserve"> blah blah blah</w:t>
      </w:r>
      <w:r w:rsidR="00737369" w:rsidRPr="00D65ED8">
        <w:t xml:space="preserve"> -</w:t>
      </w:r>
      <w:r w:rsidR="00FC2147" w:rsidRPr="00D65ED8">
        <w:t xml:space="preserve"> </w:t>
      </w:r>
      <w:r w:rsidRPr="00D65ED8">
        <w:t>all of which our current administration hates with a vengeance. I work with UCLA that gets sued every other day for another billion dollars for whatever. And so</w:t>
      </w:r>
      <w:r w:rsidR="00737369" w:rsidRPr="00D65ED8">
        <w:t>,</w:t>
      </w:r>
      <w:r w:rsidRPr="00D65ED8">
        <w:t xml:space="preserve"> they're crash landing and can they keep my </w:t>
      </w:r>
      <w:proofErr w:type="gramStart"/>
      <w:r w:rsidRPr="00D65ED8">
        <w:t>little tiny</w:t>
      </w:r>
      <w:proofErr w:type="gramEnd"/>
      <w:r w:rsidR="00737369" w:rsidRPr="00D65ED8">
        <w:t>...</w:t>
      </w:r>
      <w:r w:rsidRPr="00D65ED8">
        <w:t xml:space="preserve"> </w:t>
      </w:r>
      <w:r w:rsidR="00737369" w:rsidRPr="00D65ED8">
        <w:t xml:space="preserve">I </w:t>
      </w:r>
      <w:r w:rsidRPr="00D65ED8">
        <w:t xml:space="preserve">mean, I'm couch cushions money to these people, but </w:t>
      </w:r>
      <w:r w:rsidR="00737369" w:rsidRPr="00D65ED8">
        <w:t>still,</w:t>
      </w:r>
      <w:r w:rsidRPr="00D65ED8">
        <w:t xml:space="preserve"> there's a blanket</w:t>
      </w:r>
      <w:r w:rsidR="00737369" w:rsidRPr="00D65ED8">
        <w:t xml:space="preserve"> - </w:t>
      </w:r>
      <w:r w:rsidRPr="00D65ED8">
        <w:t>we can't have extra money going out. And yet somehow people figure out ways to keep me.</w:t>
      </w:r>
      <w:r w:rsidR="00FC2147" w:rsidRPr="00D65ED8">
        <w:t xml:space="preserve"> </w:t>
      </w:r>
      <w:r w:rsidRPr="00D65ED8">
        <w:t>I'm ever so grateful.</w:t>
      </w:r>
    </w:p>
    <w:p w14:paraId="3BC5216A" w14:textId="77777777" w:rsidR="00522274" w:rsidRPr="00D65ED8" w:rsidRDefault="00522274" w:rsidP="00522274">
      <w:r w:rsidRPr="00D65ED8">
        <w:t>Terry Altilio (32:17)</w:t>
      </w:r>
    </w:p>
    <w:p w14:paraId="48C36AE0" w14:textId="77777777" w:rsidR="00737369" w:rsidRPr="00D65ED8" w:rsidRDefault="00522274" w:rsidP="00522274">
      <w:r w:rsidRPr="00D65ED8">
        <w:t>I was, the idea of serendipity is so interesting to me. And when you said the people from Compassionate Coalition called and they said, if you're a consultant or something like that, the language was beautiful. It's like, are you talking to me? Anyway.</w:t>
      </w:r>
      <w:r w:rsidR="00FC2147" w:rsidRPr="00D65ED8">
        <w:t xml:space="preserve"> </w:t>
      </w:r>
      <w:r w:rsidRPr="00D65ED8">
        <w:t xml:space="preserve">serendipity so amazing to just to have it as something that floats around in your life and that you realize that things happen that you have no </w:t>
      </w:r>
      <w:r w:rsidR="00737369" w:rsidRPr="00D65ED8">
        <w:t xml:space="preserve">control </w:t>
      </w:r>
      <w:r w:rsidRPr="00D65ED8">
        <w:t>over</w:t>
      </w:r>
      <w:r w:rsidR="00737369" w:rsidRPr="00D65ED8">
        <w:t xml:space="preserve">. </w:t>
      </w:r>
    </w:p>
    <w:p w14:paraId="716C9432" w14:textId="77777777" w:rsidR="00737369" w:rsidRPr="00D65ED8" w:rsidRDefault="00737369" w:rsidP="00522274">
      <w:r w:rsidRPr="00D65ED8">
        <w:t>Vickie Leff (32:40)</w:t>
      </w:r>
    </w:p>
    <w:p w14:paraId="01C8A2FE" w14:textId="23A66C27" w:rsidR="00522274" w:rsidRPr="00D65ED8" w:rsidRDefault="00522274" w:rsidP="00522274">
      <w:r w:rsidRPr="00D65ED8">
        <w:lastRenderedPageBreak/>
        <w:t>I want you to know surely that your pathway has snow plowed a way through for many of us who because we saw what you did said, we can use that language too. And I can call myself that and pull my side hustles into one thing and do the things that you want when, for whatever different reasons, you're not in the hospital, you're not under the umbrella of some big institution anymore. So</w:t>
      </w:r>
      <w:r w:rsidR="00923163" w:rsidRPr="00D65ED8">
        <w:t>,</w:t>
      </w:r>
      <w:r w:rsidRPr="00D65ED8">
        <w:t xml:space="preserve"> your pioneering work, I think</w:t>
      </w:r>
      <w:r w:rsidR="00923163" w:rsidRPr="00D65ED8">
        <w:t>,</w:t>
      </w:r>
      <w:r w:rsidRPr="00D65ED8">
        <w:t xml:space="preserve"> is leading to, cause I see it more and more and more</w:t>
      </w:r>
      <w:r w:rsidR="00923163" w:rsidRPr="00D65ED8">
        <w:t xml:space="preserve">, </w:t>
      </w:r>
      <w:r w:rsidRPr="00D65ED8">
        <w:t>many people following that same route because they know it can happen. And because you showed them the way</w:t>
      </w:r>
      <w:r w:rsidR="00923163" w:rsidRPr="00D65ED8">
        <w:t xml:space="preserve"> </w:t>
      </w:r>
      <w:r w:rsidRPr="00D65ED8">
        <w:t>is really</w:t>
      </w:r>
      <w:r w:rsidR="00923163" w:rsidRPr="00D65ED8">
        <w:t xml:space="preserve"> </w:t>
      </w:r>
      <w:r w:rsidRPr="00D65ED8">
        <w:t>so remarkable because you weren't shown the way. You made the way, you're like, I'm doing it anyway, or whatever it and I'll call it whatever</w:t>
      </w:r>
      <w:r w:rsidR="00923163" w:rsidRPr="00D65ED8">
        <w:t xml:space="preserve"> -</w:t>
      </w:r>
      <w:r w:rsidRPr="00D65ED8">
        <w:t xml:space="preserve"> if they want to call me a consultant. That sounds great. I'm a consultant. So</w:t>
      </w:r>
      <w:r w:rsidR="00923163" w:rsidRPr="00D65ED8">
        <w:t>,</w:t>
      </w:r>
      <w:r w:rsidRPr="00D65ED8">
        <w:t xml:space="preserve"> I </w:t>
      </w:r>
      <w:r w:rsidR="006F6BE6" w:rsidRPr="00D65ED8">
        <w:t>think</w:t>
      </w:r>
      <w:r w:rsidRPr="00D65ED8">
        <w:t xml:space="preserve"> the impact of that journey lives well on</w:t>
      </w:r>
      <w:r w:rsidR="00923163" w:rsidRPr="00D65ED8">
        <w:t xml:space="preserve"> </w:t>
      </w:r>
      <w:r w:rsidRPr="00D65ED8">
        <w:t xml:space="preserve">and I think it will for a long time, Well, we're coming a little bit to the end of our </w:t>
      </w:r>
      <w:r w:rsidR="00923163" w:rsidRPr="00D65ED8">
        <w:t>time,</w:t>
      </w:r>
      <w:r w:rsidRPr="00D65ED8">
        <w:t xml:space="preserve"> and we still have a lot to talk to you about. So</w:t>
      </w:r>
      <w:r w:rsidR="00923163" w:rsidRPr="00D65ED8">
        <w:t>,</w:t>
      </w:r>
      <w:r w:rsidRPr="00D65ED8">
        <w:t xml:space="preserve"> we may have to reschedule you. For this session, we have one last question for you, Shirley. And we ask this of everyone that we interview and will be interviewing. </w:t>
      </w:r>
      <w:r w:rsidR="00923163" w:rsidRPr="00D65ED8">
        <w:t xml:space="preserve"> </w:t>
      </w:r>
      <w:r w:rsidRPr="00D65ED8">
        <w:t>And</w:t>
      </w:r>
      <w:r w:rsidR="00923163" w:rsidRPr="00D65ED8">
        <w:t xml:space="preserve"> </w:t>
      </w:r>
      <w:r w:rsidRPr="00D65ED8">
        <w:t>that is, and please correct me if I get this wrong, Terry, in the course of your life's work</w:t>
      </w:r>
      <w:r w:rsidR="00FC2147" w:rsidRPr="00D65ED8">
        <w:t xml:space="preserve"> </w:t>
      </w:r>
      <w:r w:rsidR="00923163" w:rsidRPr="00D65ED8">
        <w:t>w</w:t>
      </w:r>
      <w:r w:rsidRPr="00D65ED8">
        <w:t>hat is the one word that has anchored</w:t>
      </w:r>
      <w:r w:rsidR="00923163" w:rsidRPr="00D65ED8">
        <w:t xml:space="preserve"> </w:t>
      </w:r>
    </w:p>
    <w:p w14:paraId="6BB8C8E2" w14:textId="77777777" w:rsidR="00522274" w:rsidRPr="00D65ED8" w:rsidRDefault="00522274" w:rsidP="00522274">
      <w:r w:rsidRPr="00D65ED8">
        <w:t>Shirley Otis-Green (34:01)</w:t>
      </w:r>
    </w:p>
    <w:p w14:paraId="7D3239CB" w14:textId="2AC1B5EC" w:rsidR="00522274" w:rsidRPr="00D65ED8" w:rsidRDefault="00522274" w:rsidP="00522274">
      <w:r w:rsidRPr="00D65ED8">
        <w:t>Thank you.</w:t>
      </w:r>
      <w:r w:rsidR="00923163" w:rsidRPr="00D65ED8">
        <w:t xml:space="preserve"> </w:t>
      </w:r>
      <w:r w:rsidRPr="00D65ED8">
        <w:t>One word is not easy by definition, but I am going to right now what comes to my mind instantly. So</w:t>
      </w:r>
      <w:r w:rsidR="00923163" w:rsidRPr="00D65ED8">
        <w:t>,</w:t>
      </w:r>
      <w:r w:rsidRPr="00D65ED8">
        <w:t xml:space="preserve"> I'll use it is the word collaborative. And that's why my business title is collaborative caring. I'm trying to make care of verb, </w:t>
      </w:r>
      <w:r w:rsidR="00923163" w:rsidRPr="00D65ED8">
        <w:t xml:space="preserve">you </w:t>
      </w:r>
      <w:r w:rsidRPr="00D65ED8">
        <w:t>know, trying to say, again, that this is an action thing and spend a lot of time, should be palliative caring, what should my, my thing be? But with collaborative, because I do think</w:t>
      </w:r>
      <w:r w:rsidR="00FC2147" w:rsidRPr="00D65ED8">
        <w:t xml:space="preserve"> </w:t>
      </w:r>
      <w:r w:rsidRPr="00D65ED8">
        <w:t>that we're in this together. And I think that that is the secret sauce. When people do ask, if I am consulting in a very formal and official way, there's often go</w:t>
      </w:r>
      <w:r w:rsidR="00FC2147" w:rsidRPr="00D65ED8">
        <w:t xml:space="preserve">ing to </w:t>
      </w:r>
      <w:r w:rsidRPr="00D65ED8">
        <w:t>be a, could do this or we could do this. And I, with great wisdom and what word do I want?</w:t>
      </w:r>
    </w:p>
    <w:p w14:paraId="533A5D93" w14:textId="77777777" w:rsidR="00522274" w:rsidRPr="00D65ED8" w:rsidRDefault="00522274" w:rsidP="00522274">
      <w:r w:rsidRPr="00D65ED8">
        <w:t>Terry Altilio (34:48)</w:t>
      </w:r>
    </w:p>
    <w:p w14:paraId="0124BBDB" w14:textId="4A21E7CE" w:rsidR="00522274" w:rsidRPr="00D65ED8" w:rsidRDefault="00522274" w:rsidP="00522274">
      <w:r w:rsidRPr="00D65ED8">
        <w:t>I know what I'm talking about</w:t>
      </w:r>
      <w:r w:rsidR="00DA77BF" w:rsidRPr="00D65ED8">
        <w:t xml:space="preserve"> !</w:t>
      </w:r>
    </w:p>
    <w:p w14:paraId="423331DC" w14:textId="77777777" w:rsidR="00522274" w:rsidRPr="00D65ED8" w:rsidRDefault="00522274" w:rsidP="00522274">
      <w:r w:rsidRPr="00D65ED8">
        <w:t>Shirley Otis-Green (34:50)</w:t>
      </w:r>
    </w:p>
    <w:p w14:paraId="294384D2" w14:textId="021C67F9" w:rsidR="00522274" w:rsidRPr="00D65ED8" w:rsidRDefault="00522274" w:rsidP="00522274">
      <w:r w:rsidRPr="00D65ED8">
        <w:t>Yes, yes, exactly</w:t>
      </w:r>
      <w:r w:rsidR="002F1744" w:rsidRPr="00D65ED8">
        <w:t xml:space="preserve"> Y</w:t>
      </w:r>
      <w:r w:rsidRPr="00D65ED8">
        <w:t>eah. I will say I always err, and because we're going to err, I'm going to always want to err on the side of inclusivity versus exclusivity. And that,</w:t>
      </w:r>
      <w:r w:rsidR="00923163" w:rsidRPr="00D65ED8">
        <w:t xml:space="preserve"> I</w:t>
      </w:r>
      <w:r w:rsidRPr="00D65ED8">
        <w:t xml:space="preserve"> think, gives us kind of a guiding thing of which way to go when the paths diverge in the wood. So that inclination to partner, I think, is really key and has been back to all the times</w:t>
      </w:r>
      <w:r w:rsidR="00923163" w:rsidRPr="00D65ED8">
        <w:t xml:space="preserve"> a</w:t>
      </w:r>
      <w:r w:rsidRPr="00D65ED8">
        <w:t>nd I said, yes, it was because of the opportunities again to connect with</w:t>
      </w:r>
      <w:r w:rsidR="002F1744" w:rsidRPr="00D65ED8">
        <w:t>,</w:t>
      </w:r>
      <w:r w:rsidRPr="00D65ED8">
        <w:t xml:space="preserve"> learn from</w:t>
      </w:r>
      <w:r w:rsidR="002F1744" w:rsidRPr="00D65ED8">
        <w:t>,</w:t>
      </w:r>
      <w:r w:rsidRPr="00D65ED8">
        <w:t xml:space="preserve"> be part of, so I do think the roads diverge in the wood and get really intertwined and tangly. And it does make a difference which one you pick and going with the one less traveled by and all of the things, but not doing it alone. </w:t>
      </w:r>
      <w:r w:rsidR="002F1744" w:rsidRPr="00D65ED8">
        <w:t>S</w:t>
      </w:r>
      <w:r w:rsidRPr="00D65ED8">
        <w:t xml:space="preserve">o being able to, again, see this lovely person, back in the day who's </w:t>
      </w:r>
      <w:r w:rsidRPr="00D65ED8">
        <w:lastRenderedPageBreak/>
        <w:t xml:space="preserve">interested in pain and suffering and sees total pain </w:t>
      </w:r>
      <w:r w:rsidR="00923163" w:rsidRPr="00D65ED8">
        <w:t>in</w:t>
      </w:r>
      <w:r w:rsidRPr="00D65ED8">
        <w:t xml:space="preserve"> that</w:t>
      </w:r>
      <w:r w:rsidR="00FC2147" w:rsidRPr="00D65ED8">
        <w:t xml:space="preserve"> </w:t>
      </w:r>
      <w:r w:rsidRPr="00D65ED8">
        <w:t xml:space="preserve">profound way that other social workers weren't talking about at the time. </w:t>
      </w:r>
      <w:r w:rsidR="002F1744" w:rsidRPr="00D65ED8">
        <w:t xml:space="preserve">I </w:t>
      </w:r>
      <w:r w:rsidRPr="00D65ED8">
        <w:t>mean, literally not. It kind of was the two of us there for kind of a long time. And it was like, oh my gos</w:t>
      </w:r>
      <w:r w:rsidR="002F1744" w:rsidRPr="00D65ED8">
        <w:t xml:space="preserve">h ~ </w:t>
      </w:r>
      <w:r w:rsidRPr="00D65ED8">
        <w:t xml:space="preserve"> so yes</w:t>
      </w:r>
      <w:r w:rsidR="002F1744" w:rsidRPr="00D65ED8">
        <w:t>. W</w:t>
      </w:r>
      <w:r w:rsidRPr="00D65ED8">
        <w:t xml:space="preserve">e have the Wizard of Oz </w:t>
      </w:r>
      <w:r w:rsidR="002F1744" w:rsidRPr="00D65ED8">
        <w:t>a</w:t>
      </w:r>
      <w:r w:rsidRPr="00D65ED8">
        <w:t>s one of our things from back in the first book, and I have my little magnet</w:t>
      </w:r>
      <w:r w:rsidR="00533B0F" w:rsidRPr="00D65ED8">
        <w:t xml:space="preserve">. </w:t>
      </w:r>
      <w:r w:rsidRPr="00D65ED8">
        <w:t xml:space="preserve">And again, Dorothy wouldn't have found home again if it wasn't for her buddies. </w:t>
      </w:r>
      <w:r w:rsidR="00533B0F" w:rsidRPr="00D65ED8">
        <w:t>Y</w:t>
      </w:r>
      <w:r w:rsidRPr="00D65ED8">
        <w:t>ou were kind, Vicki</w:t>
      </w:r>
      <w:r w:rsidR="002F1744" w:rsidRPr="00D65ED8">
        <w:t>e</w:t>
      </w:r>
      <w:r w:rsidRPr="00D65ED8">
        <w:t>, by saying, you made the path, but I follow path leaders, and I like the phrase edge walkers. That's another cool word. The people that are out there, but they might not have been social workers. might have been other good folks. And being able to just learn from</w:t>
      </w:r>
      <w:r w:rsidR="00FC2147" w:rsidRPr="00D65ED8">
        <w:t xml:space="preserve"> </w:t>
      </w:r>
      <w:r w:rsidRPr="00D65ED8">
        <w:t>the others who are a step ahead of you just feels like a really good idea. And importantly, making sure others can follow your footsteps. So</w:t>
      </w:r>
      <w:r w:rsidR="002F1744" w:rsidRPr="00D65ED8">
        <w:t>,</w:t>
      </w:r>
      <w:r w:rsidRPr="00D65ED8">
        <w:t xml:space="preserve"> if you say again, all the stuff, you don't want to be, you</w:t>
      </w:r>
      <w:r w:rsidR="002F1744" w:rsidRPr="00D65ED8">
        <w:t>...</w:t>
      </w:r>
      <w:r w:rsidRPr="00D65ED8">
        <w:t>you did this, but no one else could follow. So again, it really touches my heart, Vicki, when you say that maybe others could benefit from whatever. It's like, that's the whole point, right? You know, if you're the first, you certainly don't want to be the only. You need to be the</w:t>
      </w:r>
      <w:r w:rsidR="00533B0F" w:rsidRPr="00D65ED8">
        <w:t xml:space="preserve"> ...and </w:t>
      </w:r>
      <w:r w:rsidRPr="00D65ED8">
        <w:t>you certainly aren't going to be first for long, right? Because the other is going to be surpassing you. Terry has been such a wonderful model for that. I'm really excited again to learn from you always, but to be thinking about how do we lift others up and do the things and encourage and support. So anyway, one word</w:t>
      </w:r>
      <w:r w:rsidR="00533B0F" w:rsidRPr="00D65ED8">
        <w:t xml:space="preserve">. </w:t>
      </w:r>
    </w:p>
    <w:p w14:paraId="4613B116" w14:textId="31099FFE" w:rsidR="00522274" w:rsidRPr="00D65ED8" w:rsidRDefault="00FC2147" w:rsidP="00522274">
      <w:r w:rsidRPr="00D65ED8">
        <w:t xml:space="preserve">Vickie Leff </w:t>
      </w:r>
      <w:r w:rsidR="00522274" w:rsidRPr="00D65ED8">
        <w:t>(37:08)</w:t>
      </w:r>
    </w:p>
    <w:p w14:paraId="48C5D4E1" w14:textId="19855513" w:rsidR="00522274" w:rsidRDefault="00522274" w:rsidP="00522274">
      <w:r w:rsidRPr="00D65ED8">
        <w:t>We got it. Wow. All right. Well, thanks to you both for leading the way so generously to so many people who came after you. Because without that collaboration and that openness and sacrifices and all the things that you did, we'd be nowhere.</w:t>
      </w:r>
      <w:r w:rsidR="00533B0F" w:rsidRPr="00D65ED8">
        <w:t xml:space="preserve"> </w:t>
      </w:r>
      <w:r w:rsidRPr="00D65ED8">
        <w:t>And so</w:t>
      </w:r>
      <w:r w:rsidR="00533B0F" w:rsidRPr="00D65ED8">
        <w:t>,</w:t>
      </w:r>
      <w:r w:rsidRPr="00D65ED8">
        <w:t xml:space="preserve"> I'm glad you all met on pain and continue to continue to work. And Shirley, thank you so much. There's so much more to ask you. So don't be surprised when we when</w:t>
      </w:r>
      <w:r w:rsidR="00533B0F" w:rsidRPr="00D65ED8">
        <w:t>,</w:t>
      </w:r>
      <w:r w:rsidRPr="00D65ED8">
        <w:t xml:space="preserve"> we have to call</w:t>
      </w:r>
      <w:r w:rsidR="00533B0F" w:rsidRPr="00D65ED8">
        <w:t>,</w:t>
      </w:r>
      <w:r w:rsidRPr="00D65ED8">
        <w:t xml:space="preserve"> when we want to call you back to understand more of the work that you have done, which has been so transformative to so many and appreciate how much dedication you have to that. So</w:t>
      </w:r>
      <w:r w:rsidR="006F6BE6" w:rsidRPr="00D65ED8">
        <w:t>,</w:t>
      </w:r>
      <w:r w:rsidRPr="00D65ED8">
        <w:t xml:space="preserve"> thank you so much for being here. Yes, thank you. Thank you.</w:t>
      </w:r>
    </w:p>
    <w:p w14:paraId="303B9636" w14:textId="77777777" w:rsidR="00522274" w:rsidRDefault="00522274"/>
    <w:sectPr w:rsidR="00522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74"/>
    <w:rsid w:val="00002726"/>
    <w:rsid w:val="00040559"/>
    <w:rsid w:val="00041F73"/>
    <w:rsid w:val="00042727"/>
    <w:rsid w:val="00055F26"/>
    <w:rsid w:val="00070A47"/>
    <w:rsid w:val="00071991"/>
    <w:rsid w:val="00081167"/>
    <w:rsid w:val="000A0876"/>
    <w:rsid w:val="000A31DD"/>
    <w:rsid w:val="000A6D2B"/>
    <w:rsid w:val="000C3D25"/>
    <w:rsid w:val="000F05C5"/>
    <w:rsid w:val="000F39F3"/>
    <w:rsid w:val="0010448F"/>
    <w:rsid w:val="00114084"/>
    <w:rsid w:val="001409C5"/>
    <w:rsid w:val="00166EA8"/>
    <w:rsid w:val="00167D49"/>
    <w:rsid w:val="001937D2"/>
    <w:rsid w:val="001951F2"/>
    <w:rsid w:val="001B3947"/>
    <w:rsid w:val="001B4DD9"/>
    <w:rsid w:val="001B6CDE"/>
    <w:rsid w:val="001B7C27"/>
    <w:rsid w:val="001C1449"/>
    <w:rsid w:val="001C48B3"/>
    <w:rsid w:val="001D18FD"/>
    <w:rsid w:val="001D4624"/>
    <w:rsid w:val="001E6B00"/>
    <w:rsid w:val="001F3FD7"/>
    <w:rsid w:val="00210BA9"/>
    <w:rsid w:val="00211BAB"/>
    <w:rsid w:val="002278D8"/>
    <w:rsid w:val="00242349"/>
    <w:rsid w:val="00262BAC"/>
    <w:rsid w:val="00262F78"/>
    <w:rsid w:val="0026414B"/>
    <w:rsid w:val="002767E5"/>
    <w:rsid w:val="00280C87"/>
    <w:rsid w:val="0028303E"/>
    <w:rsid w:val="00286DAA"/>
    <w:rsid w:val="00291CD0"/>
    <w:rsid w:val="00293054"/>
    <w:rsid w:val="00296342"/>
    <w:rsid w:val="002A2A7D"/>
    <w:rsid w:val="002B4F40"/>
    <w:rsid w:val="002B5C65"/>
    <w:rsid w:val="002C3B21"/>
    <w:rsid w:val="002C4D70"/>
    <w:rsid w:val="002D0F39"/>
    <w:rsid w:val="002D7D14"/>
    <w:rsid w:val="002E1FC1"/>
    <w:rsid w:val="002F1744"/>
    <w:rsid w:val="002F3496"/>
    <w:rsid w:val="002F36F1"/>
    <w:rsid w:val="00304AAE"/>
    <w:rsid w:val="00306AC1"/>
    <w:rsid w:val="00311C84"/>
    <w:rsid w:val="00347CBE"/>
    <w:rsid w:val="00350727"/>
    <w:rsid w:val="00376A5F"/>
    <w:rsid w:val="003860FD"/>
    <w:rsid w:val="003B0C7A"/>
    <w:rsid w:val="003B77A6"/>
    <w:rsid w:val="003C529D"/>
    <w:rsid w:val="003D0714"/>
    <w:rsid w:val="003E018B"/>
    <w:rsid w:val="003E561D"/>
    <w:rsid w:val="003F5DB7"/>
    <w:rsid w:val="00400853"/>
    <w:rsid w:val="004072E8"/>
    <w:rsid w:val="004249AE"/>
    <w:rsid w:val="004261AD"/>
    <w:rsid w:val="004270CD"/>
    <w:rsid w:val="0043033A"/>
    <w:rsid w:val="0043382E"/>
    <w:rsid w:val="00454AE1"/>
    <w:rsid w:val="00465AA8"/>
    <w:rsid w:val="004668A3"/>
    <w:rsid w:val="00466E4B"/>
    <w:rsid w:val="00470FE7"/>
    <w:rsid w:val="0049388C"/>
    <w:rsid w:val="004D3441"/>
    <w:rsid w:val="004E677C"/>
    <w:rsid w:val="004F0FA1"/>
    <w:rsid w:val="005035DD"/>
    <w:rsid w:val="00512E5A"/>
    <w:rsid w:val="00514EB4"/>
    <w:rsid w:val="00522274"/>
    <w:rsid w:val="00522510"/>
    <w:rsid w:val="00527BC1"/>
    <w:rsid w:val="00533B0F"/>
    <w:rsid w:val="00541E07"/>
    <w:rsid w:val="00545882"/>
    <w:rsid w:val="0055022C"/>
    <w:rsid w:val="00554535"/>
    <w:rsid w:val="00563F57"/>
    <w:rsid w:val="00571B50"/>
    <w:rsid w:val="0058262C"/>
    <w:rsid w:val="00595DC0"/>
    <w:rsid w:val="00595DDA"/>
    <w:rsid w:val="005C3D2B"/>
    <w:rsid w:val="005D5245"/>
    <w:rsid w:val="005E032D"/>
    <w:rsid w:val="005E385E"/>
    <w:rsid w:val="005F0949"/>
    <w:rsid w:val="005F3A65"/>
    <w:rsid w:val="00600489"/>
    <w:rsid w:val="00607C2A"/>
    <w:rsid w:val="00612CAC"/>
    <w:rsid w:val="00645906"/>
    <w:rsid w:val="00655882"/>
    <w:rsid w:val="00663FA1"/>
    <w:rsid w:val="00670501"/>
    <w:rsid w:val="006847AF"/>
    <w:rsid w:val="006B69B3"/>
    <w:rsid w:val="006C46DF"/>
    <w:rsid w:val="006D6256"/>
    <w:rsid w:val="006E7E93"/>
    <w:rsid w:val="006F6BE6"/>
    <w:rsid w:val="00704EE0"/>
    <w:rsid w:val="007050AA"/>
    <w:rsid w:val="007059ED"/>
    <w:rsid w:val="007272D5"/>
    <w:rsid w:val="007278AB"/>
    <w:rsid w:val="007308E2"/>
    <w:rsid w:val="00733D5D"/>
    <w:rsid w:val="00737369"/>
    <w:rsid w:val="007374DC"/>
    <w:rsid w:val="00747A58"/>
    <w:rsid w:val="0075222C"/>
    <w:rsid w:val="007552E2"/>
    <w:rsid w:val="0076139C"/>
    <w:rsid w:val="0078334F"/>
    <w:rsid w:val="0079098A"/>
    <w:rsid w:val="00791FEF"/>
    <w:rsid w:val="007B3478"/>
    <w:rsid w:val="007B47C9"/>
    <w:rsid w:val="007E22FE"/>
    <w:rsid w:val="007F6B67"/>
    <w:rsid w:val="00813F58"/>
    <w:rsid w:val="008312A0"/>
    <w:rsid w:val="0083315C"/>
    <w:rsid w:val="0083349C"/>
    <w:rsid w:val="00840BE2"/>
    <w:rsid w:val="00844F69"/>
    <w:rsid w:val="00880BAF"/>
    <w:rsid w:val="00884170"/>
    <w:rsid w:val="00887613"/>
    <w:rsid w:val="008A1E52"/>
    <w:rsid w:val="008A4BA8"/>
    <w:rsid w:val="008C3895"/>
    <w:rsid w:val="008E0EE5"/>
    <w:rsid w:val="0090568C"/>
    <w:rsid w:val="00917553"/>
    <w:rsid w:val="00923163"/>
    <w:rsid w:val="00930DF3"/>
    <w:rsid w:val="0093100C"/>
    <w:rsid w:val="00940A24"/>
    <w:rsid w:val="00946A67"/>
    <w:rsid w:val="009541D0"/>
    <w:rsid w:val="0096390B"/>
    <w:rsid w:val="00963B4F"/>
    <w:rsid w:val="009718B5"/>
    <w:rsid w:val="00972579"/>
    <w:rsid w:val="009814C5"/>
    <w:rsid w:val="00987108"/>
    <w:rsid w:val="00992234"/>
    <w:rsid w:val="009B3B50"/>
    <w:rsid w:val="009C11C2"/>
    <w:rsid w:val="009C6B53"/>
    <w:rsid w:val="009D61A4"/>
    <w:rsid w:val="009E094C"/>
    <w:rsid w:val="009E2EA7"/>
    <w:rsid w:val="009E4CCE"/>
    <w:rsid w:val="009F1271"/>
    <w:rsid w:val="009F7C5B"/>
    <w:rsid w:val="00A02380"/>
    <w:rsid w:val="00A25EB7"/>
    <w:rsid w:val="00A51351"/>
    <w:rsid w:val="00A761B1"/>
    <w:rsid w:val="00A8149F"/>
    <w:rsid w:val="00AA0D18"/>
    <w:rsid w:val="00AA583C"/>
    <w:rsid w:val="00AC22FF"/>
    <w:rsid w:val="00AC68FA"/>
    <w:rsid w:val="00AE7868"/>
    <w:rsid w:val="00AF431A"/>
    <w:rsid w:val="00B05F38"/>
    <w:rsid w:val="00B10DB5"/>
    <w:rsid w:val="00B244BC"/>
    <w:rsid w:val="00B24811"/>
    <w:rsid w:val="00B267D7"/>
    <w:rsid w:val="00B31A75"/>
    <w:rsid w:val="00B45423"/>
    <w:rsid w:val="00B51CDF"/>
    <w:rsid w:val="00B53D5C"/>
    <w:rsid w:val="00B62C0E"/>
    <w:rsid w:val="00B74438"/>
    <w:rsid w:val="00B844B1"/>
    <w:rsid w:val="00BA5F2D"/>
    <w:rsid w:val="00BA6E15"/>
    <w:rsid w:val="00BB0FEF"/>
    <w:rsid w:val="00BB6C5D"/>
    <w:rsid w:val="00BD0EB4"/>
    <w:rsid w:val="00BD3009"/>
    <w:rsid w:val="00BE6FE2"/>
    <w:rsid w:val="00BF3A17"/>
    <w:rsid w:val="00C31EFA"/>
    <w:rsid w:val="00C34E37"/>
    <w:rsid w:val="00C37E84"/>
    <w:rsid w:val="00C41E55"/>
    <w:rsid w:val="00C6434E"/>
    <w:rsid w:val="00C973A2"/>
    <w:rsid w:val="00C97687"/>
    <w:rsid w:val="00CC23E8"/>
    <w:rsid w:val="00CC6A6F"/>
    <w:rsid w:val="00CD197C"/>
    <w:rsid w:val="00CD4612"/>
    <w:rsid w:val="00CD467E"/>
    <w:rsid w:val="00CF783E"/>
    <w:rsid w:val="00D37E75"/>
    <w:rsid w:val="00D419D3"/>
    <w:rsid w:val="00D575D3"/>
    <w:rsid w:val="00D6032E"/>
    <w:rsid w:val="00D65ED8"/>
    <w:rsid w:val="00D7387C"/>
    <w:rsid w:val="00D90239"/>
    <w:rsid w:val="00DA77BF"/>
    <w:rsid w:val="00DC6278"/>
    <w:rsid w:val="00DD1AF3"/>
    <w:rsid w:val="00DD6815"/>
    <w:rsid w:val="00DF0276"/>
    <w:rsid w:val="00DF18B2"/>
    <w:rsid w:val="00DF352D"/>
    <w:rsid w:val="00E02DED"/>
    <w:rsid w:val="00E1005A"/>
    <w:rsid w:val="00E1102C"/>
    <w:rsid w:val="00E23AA9"/>
    <w:rsid w:val="00E23F89"/>
    <w:rsid w:val="00E24B32"/>
    <w:rsid w:val="00E41524"/>
    <w:rsid w:val="00E55273"/>
    <w:rsid w:val="00E66DE6"/>
    <w:rsid w:val="00E74F06"/>
    <w:rsid w:val="00E7623D"/>
    <w:rsid w:val="00E93E19"/>
    <w:rsid w:val="00EA0772"/>
    <w:rsid w:val="00EA1F1B"/>
    <w:rsid w:val="00EA2942"/>
    <w:rsid w:val="00EA2D70"/>
    <w:rsid w:val="00EA7219"/>
    <w:rsid w:val="00EB3B2C"/>
    <w:rsid w:val="00EB42E6"/>
    <w:rsid w:val="00EB46A8"/>
    <w:rsid w:val="00EC4D3D"/>
    <w:rsid w:val="00ED04CB"/>
    <w:rsid w:val="00EE2925"/>
    <w:rsid w:val="00F23391"/>
    <w:rsid w:val="00F27930"/>
    <w:rsid w:val="00F31BB6"/>
    <w:rsid w:val="00F44DE2"/>
    <w:rsid w:val="00F52478"/>
    <w:rsid w:val="00F5400E"/>
    <w:rsid w:val="00F674F8"/>
    <w:rsid w:val="00F71BD3"/>
    <w:rsid w:val="00F771F8"/>
    <w:rsid w:val="00F8431C"/>
    <w:rsid w:val="00FA1F1E"/>
    <w:rsid w:val="00FA3297"/>
    <w:rsid w:val="00FB183F"/>
    <w:rsid w:val="00FC2147"/>
    <w:rsid w:val="00FD0AA0"/>
    <w:rsid w:val="00FD140F"/>
    <w:rsid w:val="00FE40E9"/>
    <w:rsid w:val="00FE7A74"/>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DDB8"/>
  <w15:chartTrackingRefBased/>
  <w15:docId w15:val="{152B1102-9662-2340-BBC6-FB0E29D4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274"/>
    <w:rPr>
      <w:rFonts w:eastAsiaTheme="majorEastAsia" w:cstheme="majorBidi"/>
      <w:color w:val="272727" w:themeColor="text1" w:themeTint="D8"/>
    </w:rPr>
  </w:style>
  <w:style w:type="paragraph" w:styleId="Title">
    <w:name w:val="Title"/>
    <w:basedOn w:val="Normal"/>
    <w:next w:val="Normal"/>
    <w:link w:val="TitleChar"/>
    <w:uiPriority w:val="10"/>
    <w:qFormat/>
    <w:rsid w:val="00522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274"/>
    <w:pPr>
      <w:spacing w:before="160"/>
      <w:jc w:val="center"/>
    </w:pPr>
    <w:rPr>
      <w:i/>
      <w:iCs/>
      <w:color w:val="404040" w:themeColor="text1" w:themeTint="BF"/>
    </w:rPr>
  </w:style>
  <w:style w:type="character" w:customStyle="1" w:styleId="QuoteChar">
    <w:name w:val="Quote Char"/>
    <w:basedOn w:val="DefaultParagraphFont"/>
    <w:link w:val="Quote"/>
    <w:uiPriority w:val="29"/>
    <w:rsid w:val="00522274"/>
    <w:rPr>
      <w:i/>
      <w:iCs/>
      <w:color w:val="404040" w:themeColor="text1" w:themeTint="BF"/>
    </w:rPr>
  </w:style>
  <w:style w:type="paragraph" w:styleId="ListParagraph">
    <w:name w:val="List Paragraph"/>
    <w:basedOn w:val="Normal"/>
    <w:uiPriority w:val="34"/>
    <w:qFormat/>
    <w:rsid w:val="00522274"/>
    <w:pPr>
      <w:ind w:left="720"/>
      <w:contextualSpacing/>
    </w:pPr>
  </w:style>
  <w:style w:type="character" w:styleId="IntenseEmphasis">
    <w:name w:val="Intense Emphasis"/>
    <w:basedOn w:val="DefaultParagraphFont"/>
    <w:uiPriority w:val="21"/>
    <w:qFormat/>
    <w:rsid w:val="00522274"/>
    <w:rPr>
      <w:i/>
      <w:iCs/>
      <w:color w:val="0F4761" w:themeColor="accent1" w:themeShade="BF"/>
    </w:rPr>
  </w:style>
  <w:style w:type="paragraph" w:styleId="IntenseQuote">
    <w:name w:val="Intense Quote"/>
    <w:basedOn w:val="Normal"/>
    <w:next w:val="Normal"/>
    <w:link w:val="IntenseQuoteChar"/>
    <w:uiPriority w:val="30"/>
    <w:qFormat/>
    <w:rsid w:val="00522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274"/>
    <w:rPr>
      <w:i/>
      <w:iCs/>
      <w:color w:val="0F4761" w:themeColor="accent1" w:themeShade="BF"/>
    </w:rPr>
  </w:style>
  <w:style w:type="character" w:styleId="IntenseReference">
    <w:name w:val="Intense Reference"/>
    <w:basedOn w:val="DefaultParagraphFont"/>
    <w:uiPriority w:val="32"/>
    <w:qFormat/>
    <w:rsid w:val="005222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5570</Words>
  <Characters>31751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Leff</dc:creator>
  <cp:keywords/>
  <dc:description/>
  <cp:lastModifiedBy>Vickie Leff</cp:lastModifiedBy>
  <cp:revision>3</cp:revision>
  <dcterms:created xsi:type="dcterms:W3CDTF">2026-05-16T12:06:00Z</dcterms:created>
  <dcterms:modified xsi:type="dcterms:W3CDTF">2026-05-18T16:04:00Z</dcterms:modified>
</cp:coreProperties>
</file>