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E02D" w14:textId="5C45FFD9" w:rsidR="004668A3" w:rsidRDefault="00982972">
      <w:r>
        <w:t>PSW Interview transcript with Susan Gerbino</w:t>
      </w:r>
    </w:p>
    <w:p w14:paraId="15901516" w14:textId="77777777" w:rsidR="00982972" w:rsidRDefault="00982972" w:rsidP="00982972">
      <w:r>
        <w:t>Terry (00:16)</w:t>
      </w:r>
    </w:p>
    <w:p w14:paraId="48F9A6CD" w14:textId="1BB1D0C7" w:rsidR="00982972" w:rsidRDefault="00982972" w:rsidP="00982972">
      <w:r>
        <w:t xml:space="preserve">good afternoon. Vicki and I are here today with Susan Garbino who's </w:t>
      </w:r>
      <w:r w:rsidR="009F421C">
        <w:t>going to</w:t>
      </w:r>
      <w:r>
        <w:t xml:space="preserve"> share some wonderful memory and stories about Esther Ch</w:t>
      </w:r>
      <w:r w:rsidR="00C10437">
        <w:t>a</w:t>
      </w:r>
      <w:r>
        <w:t>chk</w:t>
      </w:r>
      <w:r w:rsidR="00C10437">
        <w:t>e</w:t>
      </w:r>
      <w:r>
        <w:t>s and Zelda Foster. Susan has the unique position of being a person who was singular in their lives really for many, many years, many decades. And the other unique position that she has is that she was my first supervisor in healthcare.</w:t>
      </w:r>
    </w:p>
    <w:p w14:paraId="2C80D1A1" w14:textId="77777777" w:rsidR="00982972" w:rsidRDefault="00982972" w:rsidP="00982972">
      <w:r>
        <w:t>Susan (00:41)</w:t>
      </w:r>
    </w:p>
    <w:p w14:paraId="64F6C815" w14:textId="77777777" w:rsidR="00982972" w:rsidRDefault="00982972" w:rsidP="00982972">
      <w:r>
        <w:t>Yeah.</w:t>
      </w:r>
    </w:p>
    <w:p w14:paraId="7F72B56B" w14:textId="77777777" w:rsidR="00982972" w:rsidRDefault="00982972" w:rsidP="00982972">
      <w:r>
        <w:t>Terry (00:41)</w:t>
      </w:r>
    </w:p>
    <w:p w14:paraId="4859B1BB" w14:textId="45DCBAA5" w:rsidR="00982972" w:rsidRDefault="00982972" w:rsidP="00982972">
      <w:r>
        <w:t>And</w:t>
      </w:r>
      <w:r w:rsidR="00855236">
        <w:t xml:space="preserve"> </w:t>
      </w:r>
      <w:r>
        <w:t xml:space="preserve">I'm </w:t>
      </w:r>
      <w:r w:rsidR="009F421C">
        <w:t>going to</w:t>
      </w:r>
      <w:r>
        <w:t xml:space="preserve"> say that that dates back to the eighties.</w:t>
      </w:r>
    </w:p>
    <w:p w14:paraId="1E9E2075" w14:textId="77777777" w:rsidR="00982972" w:rsidRDefault="00982972" w:rsidP="00982972">
      <w:r>
        <w:t>Susan (00:45)</w:t>
      </w:r>
    </w:p>
    <w:p w14:paraId="334FF621" w14:textId="149BB3D7" w:rsidR="00982972" w:rsidRDefault="009F421C" w:rsidP="00982972">
      <w:r>
        <w:t>1988-</w:t>
      </w:r>
      <w:r w:rsidR="00BE3AB9">
        <w:t>90</w:t>
      </w:r>
      <w:r w:rsidR="00982972">
        <w:t>. Yes.</w:t>
      </w:r>
    </w:p>
    <w:p w14:paraId="7233EFC9" w14:textId="77777777" w:rsidR="00982972" w:rsidRDefault="00982972" w:rsidP="00982972">
      <w:r>
        <w:t>Terry (00:47)</w:t>
      </w:r>
    </w:p>
    <w:p w14:paraId="131534F4" w14:textId="1BD5A376" w:rsidR="00982972" w:rsidRDefault="00BE3AB9" w:rsidP="00982972">
      <w:r>
        <w:t>1988-90 a</w:t>
      </w:r>
      <w:r w:rsidR="00982972">
        <w:t>nd if it hadn't been for Susan I would not be here today because she provided a safe space for somebody who is learning how to be an oncology social worker.</w:t>
      </w:r>
      <w:r>
        <w:t xml:space="preserve"> </w:t>
      </w:r>
      <w:r w:rsidR="00982972">
        <w:t>So</w:t>
      </w:r>
      <w:r>
        <w:t>,</w:t>
      </w:r>
      <w:r w:rsidR="00982972">
        <w:t xml:space="preserve"> Susan's with us today and she's </w:t>
      </w:r>
      <w:r w:rsidR="009F421C">
        <w:t>going to</w:t>
      </w:r>
      <w:r w:rsidR="00982972">
        <w:t xml:space="preserve"> share some memory and not only memory of the humanity of Zelda and Esther, but also of the amazing contributions that they made over the years to the foundations of our specialties</w:t>
      </w:r>
      <w:r w:rsidR="001B4EE9">
        <w:t xml:space="preserve"> </w:t>
      </w:r>
      <w:r w:rsidR="00982972">
        <w:t>especially at Smith. We could talk a little bit about that, and certainly the Zelda Foster program that continues after years at NYU. So</w:t>
      </w:r>
      <w:r w:rsidR="001B4EE9">
        <w:t>,</w:t>
      </w:r>
      <w:r w:rsidR="00982972">
        <w:t xml:space="preserve"> Susan, where do you think you'd like to start?</w:t>
      </w:r>
    </w:p>
    <w:p w14:paraId="3BDF2FA6" w14:textId="77777777" w:rsidR="00982972" w:rsidRDefault="00982972" w:rsidP="00982972">
      <w:r>
        <w:t>Susan (01:25)</w:t>
      </w:r>
    </w:p>
    <w:p w14:paraId="186B017B" w14:textId="05A4670C" w:rsidR="00982972" w:rsidRDefault="00982972" w:rsidP="00982972">
      <w:r>
        <w:t xml:space="preserve">I think I'll start with a </w:t>
      </w:r>
      <w:r>
        <w:rPr>
          <w:rFonts w:ascii="Segoe UI Symbol" w:hAnsi="Segoe UI Symbol" w:cs="Segoe UI Symbol"/>
        </w:rPr>
        <w:t>⁓</w:t>
      </w:r>
      <w:r>
        <w:t xml:space="preserve"> funny story in the sense that Esther used to always tell, and I don't know if it's apocryphal or not, but </w:t>
      </w:r>
      <w:r w:rsidR="001B4EE9">
        <w:t>apparently</w:t>
      </w:r>
      <w:r w:rsidR="00C10437">
        <w:t xml:space="preserve"> ~</w:t>
      </w:r>
      <w:r>
        <w:t xml:space="preserve"> I have to back up. They were put together to teach when NYU got a PDIA grant, Barbara Dane, if you remember that name. I think she was the first cohort, and she was starting this, wasn't called the postmaster's program. It eventually morphed into a postmaster's program, but it started with this idea of doing training with community.</w:t>
      </w:r>
      <w:r w:rsidR="009C067F">
        <w:t xml:space="preserve"> </w:t>
      </w:r>
      <w:r>
        <w:t xml:space="preserve">With community partners. And somehow I think I brought Zelda in, and I didn't know Esther, and she brought Esther in. And </w:t>
      </w:r>
      <w:proofErr w:type="gramStart"/>
      <w:r w:rsidR="009C067F">
        <w:t>apparently</w:t>
      </w:r>
      <w:r w:rsidR="00C10437">
        <w:t xml:space="preserve"> and</w:t>
      </w:r>
      <w:proofErr w:type="gramEnd"/>
      <w:r w:rsidR="00C10437">
        <w:t xml:space="preserve"> </w:t>
      </w:r>
      <w:r>
        <w:t>we put them together to teach. Apparently, they didn't</w:t>
      </w:r>
      <w:r w:rsidR="00C10437">
        <w:t xml:space="preserve">  ~</w:t>
      </w:r>
      <w:r>
        <w:t xml:space="preserve"> Zelda didn't like Esther. That's the story that Zelda that she hated Esther. </w:t>
      </w:r>
      <w:r>
        <w:rPr>
          <w:rFonts w:ascii="Segoe UI Symbol" w:hAnsi="Segoe UI Symbol" w:cs="Segoe UI Symbol"/>
        </w:rPr>
        <w:t>⁓</w:t>
      </w:r>
      <w:r>
        <w:t xml:space="preserve"> because if you know anything about Zelda, she was an incredibly loyal person, and Esther had done something to some friend</w:t>
      </w:r>
      <w:r w:rsidR="009C067F">
        <w:t xml:space="preserve"> </w:t>
      </w:r>
      <w:r>
        <w:t xml:space="preserve">of Zelda at some </w:t>
      </w:r>
      <w:r>
        <w:lastRenderedPageBreak/>
        <w:t xml:space="preserve">point in time. Anyway, they she didn't </w:t>
      </w:r>
      <w:r w:rsidR="00C10437">
        <w:t xml:space="preserve">- </w:t>
      </w:r>
      <w:r>
        <w:t xml:space="preserve"> didn't like each other. And the fun part of the story is that they ended up teaching together for many years until Zelda died. </w:t>
      </w:r>
      <w:r w:rsidRPr="00877489">
        <w:rPr>
          <w:highlight w:val="yellow"/>
        </w:rPr>
        <w:t>And when Zelda was dying, being typical Zelda, she summoned people to her home in Park Slope where people that she wanted to see one last time as she was dying. And Esther was one of those people.</w:t>
      </w:r>
      <w:r w:rsidR="009C067F" w:rsidRPr="00877489">
        <w:rPr>
          <w:highlight w:val="yellow"/>
        </w:rPr>
        <w:t xml:space="preserve"> </w:t>
      </w:r>
      <w:r w:rsidRPr="00877489">
        <w:rPr>
          <w:highlight w:val="yellow"/>
        </w:rPr>
        <w:t>So obviously they  came together and loved each other, but it did not start out that way. And I think it's these two giants of our field, very, strong women, with very clear perceptions about what social work leadership is. And I guess they clashed in the beginning.</w:t>
      </w:r>
      <w:r>
        <w:t xml:space="preserve"> but I just think that's a funny story. And Zelda would deny it, and Esther would say, </w:t>
      </w:r>
      <w:r w:rsidR="00C10437">
        <w:t>c</w:t>
      </w:r>
      <w:r>
        <w:t>ome on, Zelda, you know you couldn't stand me. And they would go back and forth like that. It was very cute.</w:t>
      </w:r>
      <w:r w:rsidR="009C067F">
        <w:t xml:space="preserve"> </w:t>
      </w:r>
      <w:r>
        <w:t>But that that's sort of the origin story of Zelda and Esther. The other thing I want to note that this is poignant for me. This is the 20th anniversary of Zelda's death, July 4th. 20 years she's been gone. She was 71. She was on the young side, to me, anyway. And so</w:t>
      </w:r>
      <w:r w:rsidR="00EF1520">
        <w:t>,</w:t>
      </w:r>
      <w:r>
        <w:t xml:space="preserve"> it's interesting to think that they had this foundation together of teaching leadership and obviously doing a lot of other things.</w:t>
      </w:r>
      <w:r w:rsidR="00EF1520">
        <w:t xml:space="preserve"> </w:t>
      </w:r>
      <w:r>
        <w:t xml:space="preserve">But then Esther went on for all those many years until she died in </w:t>
      </w:r>
      <w:r w:rsidR="00C10437">
        <w:t>2</w:t>
      </w:r>
      <w:r w:rsidR="00EF1520">
        <w:t>023</w:t>
      </w:r>
      <w:r>
        <w:t xml:space="preserve"> </w:t>
      </w:r>
      <w:r>
        <w:rPr>
          <w:rFonts w:ascii="Segoe UI Symbol" w:hAnsi="Segoe UI Symbol" w:cs="Segoe UI Symbol"/>
        </w:rPr>
        <w:t>⁓</w:t>
      </w:r>
      <w:r>
        <w:t xml:space="preserve"> without Zelda. and as we all went on without Zelda.</w:t>
      </w:r>
    </w:p>
    <w:p w14:paraId="00686B79" w14:textId="77777777" w:rsidR="00982972" w:rsidRDefault="00982972" w:rsidP="00982972">
      <w:r>
        <w:t>Terry (03:46)</w:t>
      </w:r>
    </w:p>
    <w:p w14:paraId="40EFBF26" w14:textId="683561A9" w:rsidR="00982972" w:rsidRDefault="00982972" w:rsidP="00982972">
      <w:r>
        <w:t>It's also so amazing to me to think about how long the Zelda Foster program has been in place at NYU. How does</w:t>
      </w:r>
      <w:r w:rsidR="00C10437">
        <w:t xml:space="preserve"> ~</w:t>
      </w:r>
      <w:r>
        <w:t xml:space="preserve"> how do you place that in relationship to Zelda's death? Is it twenty how many years has</w:t>
      </w:r>
      <w:r w:rsidR="00C10437">
        <w:t xml:space="preserve"> it been ~</w:t>
      </w:r>
    </w:p>
    <w:p w14:paraId="2D655FC7" w14:textId="77777777" w:rsidR="00982972" w:rsidRDefault="00982972" w:rsidP="00982972">
      <w:r>
        <w:t>Susan (04:00)</w:t>
      </w:r>
    </w:p>
    <w:p w14:paraId="2BA6FF18" w14:textId="62F0782B" w:rsidR="00982972" w:rsidRDefault="00982972" w:rsidP="00982972">
      <w:r>
        <w:t xml:space="preserve">And in </w:t>
      </w:r>
      <w:r w:rsidR="00947CAD">
        <w:t xml:space="preserve">2006 </w:t>
      </w:r>
      <w:r>
        <w:t>we started to put together the program and Esther was a big piece of that and her and Zelda's family. And then we took the first MSW students into the program in 2008. So</w:t>
      </w:r>
      <w:r w:rsidR="00947CAD">
        <w:t>,</w:t>
      </w:r>
      <w:r>
        <w:t xml:space="preserve"> the Zelda MSW Fellowship is since 2008. And then the leadership grant is from 2010</w:t>
      </w:r>
      <w:r w:rsidR="00C10437">
        <w:t>.</w:t>
      </w:r>
      <w:r>
        <w:t xml:space="preserve"> So it's a long program with many, many people.</w:t>
      </w:r>
    </w:p>
    <w:p w14:paraId="40950A52" w14:textId="77777777" w:rsidR="00982972" w:rsidRDefault="00982972" w:rsidP="00982972">
      <w:r>
        <w:t>Terry (04:25)</w:t>
      </w:r>
    </w:p>
    <w:p w14:paraId="30B9B405" w14:textId="2BB63009" w:rsidR="00982972" w:rsidRDefault="00982972" w:rsidP="00982972">
      <w:r>
        <w:t>It's amazing to think of all the students and colleagues who have come through that program that have a connection</w:t>
      </w:r>
      <w:r w:rsidR="00947CAD">
        <w:t xml:space="preserve"> to</w:t>
      </w:r>
      <w:r>
        <w:t xml:space="preserve"> Zelda</w:t>
      </w:r>
      <w:r w:rsidR="00674595">
        <w:t xml:space="preserve"> and to Esther too</w:t>
      </w:r>
      <w:r>
        <w:t>.</w:t>
      </w:r>
    </w:p>
    <w:p w14:paraId="1C1460FB" w14:textId="77777777" w:rsidR="00982972" w:rsidRDefault="00982972" w:rsidP="00982972">
      <w:r>
        <w:t>Susan (04:32)</w:t>
      </w:r>
    </w:p>
    <w:p w14:paraId="5F4655AF" w14:textId="53FE6111" w:rsidR="00982972" w:rsidRDefault="00982972" w:rsidP="00982972">
      <w:r>
        <w:t>Yeah.</w:t>
      </w:r>
      <w:r w:rsidR="00947CAD">
        <w:t xml:space="preserve"> </w:t>
      </w:r>
      <w:r>
        <w:t>Right. And now there's been crossover</w:t>
      </w:r>
      <w:r w:rsidR="00947CAD">
        <w:t xml:space="preserve"> </w:t>
      </w:r>
      <w:r w:rsidR="00667772">
        <w:t>~</w:t>
      </w:r>
      <w:r>
        <w:t xml:space="preserve"> there's been crossover too with so</w:t>
      </w:r>
      <w:r w:rsidR="00674595">
        <w:t>me</w:t>
      </w:r>
      <w:r>
        <w:t xml:space="preserve"> Smith students have taken the Zelda post</w:t>
      </w:r>
      <w:r w:rsidR="00877489">
        <w:t xml:space="preserve"> </w:t>
      </w:r>
      <w:r>
        <w:t>master</w:t>
      </w:r>
      <w:r w:rsidR="00877489">
        <w:t xml:space="preserve">s - </w:t>
      </w:r>
      <w:r>
        <w:t xml:space="preserve"> the leadership fellowship. So</w:t>
      </w:r>
      <w:r w:rsidR="00674595">
        <w:t>,</w:t>
      </w:r>
      <w:r>
        <w:t xml:space="preserve"> there's been a lot of wonderful </w:t>
      </w:r>
      <w:r w:rsidR="00667772">
        <w:t>crossovers</w:t>
      </w:r>
      <w:r>
        <w:t xml:space="preserve"> between the two programs. Smith started in the summer of </w:t>
      </w:r>
      <w:r w:rsidR="00674595">
        <w:t>2000. I</w:t>
      </w:r>
      <w:r>
        <w:t xml:space="preserve"> think, or </w:t>
      </w:r>
      <w:r w:rsidR="00674595">
        <w:t>99</w:t>
      </w:r>
      <w:r>
        <w:t>, and then NYU started in September. So</w:t>
      </w:r>
      <w:r w:rsidR="00667772">
        <w:t xml:space="preserve">, </w:t>
      </w:r>
      <w:r>
        <w:t xml:space="preserve"> it's like they were months apart. Joan always likes to say she was the first program, which always makes me laugh because it was like by a month.</w:t>
      </w:r>
      <w:r w:rsidR="00667772">
        <w:t xml:space="preserve"> </w:t>
      </w:r>
      <w:r>
        <w:t>Barbara  Dane started the program. Barbara Dane did that.</w:t>
      </w:r>
    </w:p>
    <w:p w14:paraId="6B11B891" w14:textId="77777777" w:rsidR="00982972" w:rsidRDefault="00982972" w:rsidP="00982972">
      <w:r>
        <w:lastRenderedPageBreak/>
        <w:t>Terry (05:04)</w:t>
      </w:r>
    </w:p>
    <w:p w14:paraId="21E2786E" w14:textId="5C5A7524" w:rsidR="00982972" w:rsidRDefault="00982972" w:rsidP="00982972">
      <w:r>
        <w:t xml:space="preserve">Also, I think this is true, Barbara Dane is the person who coined the phrase </w:t>
      </w:r>
      <w:r w:rsidR="00674595">
        <w:t>“</w:t>
      </w:r>
      <w:r>
        <w:t>guest in host settings.</w:t>
      </w:r>
      <w:r w:rsidR="00674595">
        <w:t>”</w:t>
      </w:r>
      <w:r>
        <w:t xml:space="preserve"> There's an article written by Barbara. Yes, where she says that is what we are. That's sort of the context that she created. and in many respects </w:t>
      </w:r>
      <w:r>
        <w:rPr>
          <w:rFonts w:ascii="Segoe UI Symbol" w:hAnsi="Segoe UI Symbol" w:cs="Segoe UI Symbol"/>
        </w:rPr>
        <w:t>⁓</w:t>
      </w:r>
      <w:r>
        <w:t xml:space="preserve"> some of that has waned, but some of it still exists in terms of</w:t>
      </w:r>
      <w:r w:rsidR="00674595">
        <w:t xml:space="preserve"> the position of social work in many settings; in many setting</w:t>
      </w:r>
      <w:r w:rsidR="00877489">
        <w:t>s</w:t>
      </w:r>
      <w:r w:rsidR="00674595">
        <w:t xml:space="preserve">. </w:t>
      </w:r>
    </w:p>
    <w:p w14:paraId="22F6B8E0" w14:textId="77777777" w:rsidR="00982972" w:rsidRDefault="00982972" w:rsidP="00982972">
      <w:r>
        <w:t>Susan (05:12)</w:t>
      </w:r>
    </w:p>
    <w:p w14:paraId="11057C51" w14:textId="4C2C421A" w:rsidR="00982972" w:rsidRDefault="00982972" w:rsidP="00982972">
      <w:r>
        <w:t>She probably did, yes. Article from her, yes.</w:t>
      </w:r>
      <w:r w:rsidR="00674595">
        <w:t xml:space="preserve"> </w:t>
      </w:r>
      <w:r>
        <w:t>Zelda and Esther would not have gone for the guest and host business. They belonged. They had a right to be there. This was just as much their setting as any other professional. So that's an interesting thing to think about.</w:t>
      </w:r>
    </w:p>
    <w:p w14:paraId="144601E4" w14:textId="77777777" w:rsidR="00982972" w:rsidRDefault="00982972" w:rsidP="00982972">
      <w:r>
        <w:t>Terry (05:47)</w:t>
      </w:r>
    </w:p>
    <w:p w14:paraId="5CC33BAD" w14:textId="77777777" w:rsidR="00982972" w:rsidRDefault="00982972" w:rsidP="00982972">
      <w:r>
        <w:t xml:space="preserve">And isn't it also </w:t>
      </w:r>
      <w:r>
        <w:rPr>
          <w:rFonts w:ascii="Segoe UI Symbol" w:hAnsi="Segoe UI Symbol" w:cs="Segoe UI Symbol"/>
        </w:rPr>
        <w:t>⁓</w:t>
      </w:r>
      <w:r>
        <w:t xml:space="preserve"> maybe you could talk a little bit about </w:t>
      </w:r>
      <w:r>
        <w:rPr>
          <w:rFonts w:ascii="Segoe UI Symbol" w:hAnsi="Segoe UI Symbol" w:cs="Segoe UI Symbol"/>
        </w:rPr>
        <w:t>⁓</w:t>
      </w:r>
      <w:r>
        <w:t xml:space="preserve"> Zelda's work in the VA, Susan?</w:t>
      </w:r>
    </w:p>
    <w:p w14:paraId="3A78C492" w14:textId="77777777" w:rsidR="00982972" w:rsidRDefault="00982972" w:rsidP="00982972">
      <w:r>
        <w:t>Susan (05:53)</w:t>
      </w:r>
    </w:p>
    <w:p w14:paraId="45AC0D7C" w14:textId="1B6429C7" w:rsidR="00982972" w:rsidRDefault="00982972" w:rsidP="00982972">
      <w:r>
        <w:t xml:space="preserve">Yeah, that is to me her main legacy, that and her teaching. But when you look at the VA, that really is her legacy. </w:t>
      </w:r>
      <w:r w:rsidR="00674595">
        <w:t>S</w:t>
      </w:r>
      <w:r>
        <w:t xml:space="preserve">he was very much involved with the hospice movement early on, as you know. </w:t>
      </w:r>
      <w:r w:rsidRPr="00BA02AF">
        <w:rPr>
          <w:highlight w:val="yellow"/>
        </w:rPr>
        <w:t>She wrote this 1965 article.</w:t>
      </w:r>
      <w:r>
        <w:t xml:space="preserve"> what was it called? The management</w:t>
      </w:r>
      <w:r w:rsidR="00674595">
        <w:t xml:space="preserve"> ~ </w:t>
      </w:r>
      <w:r w:rsidR="00674595" w:rsidRPr="00BA02AF">
        <w:rPr>
          <w:highlight w:val="yellow"/>
        </w:rPr>
        <w:t>H</w:t>
      </w:r>
      <w:r w:rsidRPr="00BA02AF">
        <w:rPr>
          <w:highlight w:val="yellow"/>
        </w:rPr>
        <w:t xml:space="preserve">ow </w:t>
      </w:r>
      <w:r w:rsidR="00674595" w:rsidRPr="00BA02AF">
        <w:rPr>
          <w:highlight w:val="yellow"/>
        </w:rPr>
        <w:t>S</w:t>
      </w:r>
      <w:r w:rsidRPr="00BA02AF">
        <w:rPr>
          <w:highlight w:val="yellow"/>
        </w:rPr>
        <w:t xml:space="preserve">ocial </w:t>
      </w:r>
      <w:r w:rsidR="00674595" w:rsidRPr="00BA02AF">
        <w:rPr>
          <w:highlight w:val="yellow"/>
        </w:rPr>
        <w:t>W</w:t>
      </w:r>
      <w:r w:rsidRPr="00BA02AF">
        <w:rPr>
          <w:highlight w:val="yellow"/>
        </w:rPr>
        <w:t xml:space="preserve">ork </w:t>
      </w:r>
      <w:r w:rsidR="00674595" w:rsidRPr="00BA02AF">
        <w:rPr>
          <w:highlight w:val="yellow"/>
        </w:rPr>
        <w:t>C</w:t>
      </w:r>
      <w:r w:rsidRPr="00BA02AF">
        <w:rPr>
          <w:highlight w:val="yellow"/>
        </w:rPr>
        <w:t>an</w:t>
      </w:r>
      <w:r w:rsidR="00674595" w:rsidRPr="00BA02AF">
        <w:rPr>
          <w:highlight w:val="yellow"/>
        </w:rPr>
        <w:t xml:space="preserve"> I</w:t>
      </w:r>
      <w:r w:rsidRPr="00BA02AF">
        <w:rPr>
          <w:highlight w:val="yellow"/>
        </w:rPr>
        <w:t xml:space="preserve">nfluence the </w:t>
      </w:r>
      <w:r w:rsidR="00674595" w:rsidRPr="00BA02AF">
        <w:rPr>
          <w:highlight w:val="yellow"/>
        </w:rPr>
        <w:t>M</w:t>
      </w:r>
      <w:r w:rsidRPr="00BA02AF">
        <w:rPr>
          <w:highlight w:val="yellow"/>
        </w:rPr>
        <w:t xml:space="preserve">anagement of </w:t>
      </w:r>
      <w:r w:rsidR="00674595" w:rsidRPr="00BA02AF">
        <w:rPr>
          <w:highlight w:val="yellow"/>
        </w:rPr>
        <w:t>F</w:t>
      </w:r>
      <w:r w:rsidRPr="00BA02AF">
        <w:rPr>
          <w:highlight w:val="yellow"/>
        </w:rPr>
        <w:t xml:space="preserve">atal </w:t>
      </w:r>
      <w:r w:rsidR="00674595" w:rsidRPr="00BA02AF">
        <w:rPr>
          <w:highlight w:val="yellow"/>
        </w:rPr>
        <w:t>I</w:t>
      </w:r>
      <w:r w:rsidRPr="00BA02AF">
        <w:rPr>
          <w:highlight w:val="yellow"/>
        </w:rPr>
        <w:t>llness</w:t>
      </w:r>
      <w:r w:rsidR="00674595" w:rsidRPr="00BA02AF">
        <w:rPr>
          <w:highlight w:val="yellow"/>
        </w:rPr>
        <w:t>,</w:t>
      </w:r>
      <w:r w:rsidR="00674595">
        <w:t xml:space="preserve"> 1</w:t>
      </w:r>
      <w:r>
        <w:t>965</w:t>
      </w:r>
      <w:r w:rsidR="00674595">
        <w:t>. S</w:t>
      </w:r>
      <w:r>
        <w:t>he got her MSW in 57. So</w:t>
      </w:r>
      <w:r w:rsidR="00667772">
        <w:t>,</w:t>
      </w:r>
      <w:r>
        <w:t xml:space="preserve"> she was about eight years out.</w:t>
      </w:r>
      <w:r w:rsidR="002F3822">
        <w:t xml:space="preserve"> </w:t>
      </w:r>
      <w:r>
        <w:t>She was a worker at</w:t>
      </w:r>
      <w:r w:rsidR="00674595">
        <w:t xml:space="preserve">, </w:t>
      </w:r>
      <w:r>
        <w:t xml:space="preserve"> a social worker at the VA. </w:t>
      </w:r>
      <w:r w:rsidRPr="00BA02AF">
        <w:rPr>
          <w:highlight w:val="yellow"/>
        </w:rPr>
        <w:t>Cicely Saunders read that article and contacted Zelda.</w:t>
      </w:r>
      <w:r>
        <w:t xml:space="preserve"> And that's sort of how, and then brought in Florence Wald, a nursing giant in palliative and hospice care, who started the Connecticut Hospice. And the three of them, and then eventually Balfour Mount, who was younger than they, began to really think about</w:t>
      </w:r>
      <w:r w:rsidR="00674595">
        <w:t xml:space="preserve"> br</w:t>
      </w:r>
      <w:r>
        <w:t>inging hospice and palliative care here. And Zelda was a president, one of the first presidents of the New York State Hospice Association. and what she did was to bring hospice princip</w:t>
      </w:r>
      <w:r w:rsidR="003B2099">
        <w:t>les</w:t>
      </w:r>
      <w:r>
        <w:t xml:space="preserve"> into the inpatient setting at the VA, which was quite radical at the time. This wasn't really palliative care then. So</w:t>
      </w:r>
      <w:r w:rsidR="002F3822">
        <w:t>,</w:t>
      </w:r>
      <w:r>
        <w:t xml:space="preserve"> things like pain and symptom management, extended visiting hours, she fought like crazy to be able to have people who were</w:t>
      </w:r>
      <w:r w:rsidR="002F3822">
        <w:t xml:space="preserve"> d</w:t>
      </w:r>
      <w:r>
        <w:t>ying in the wards, have their family be able to visit 24-7. Food, bringing in their own food, bringing in spirituality. Even though Zelda herself was not the least bit religious, she recognized pretty early on that psychosocial spiritual care was important. So</w:t>
      </w:r>
      <w:r w:rsidR="00FC5678">
        <w:t>,</w:t>
      </w:r>
      <w:r>
        <w:t xml:space="preserve"> she really just </w:t>
      </w:r>
      <w:r w:rsidR="003B2099">
        <w:t xml:space="preserve">~ </w:t>
      </w:r>
      <w:r>
        <w:t>and then single-mindedly decided that she would train social workers across the VA, across the country, in</w:t>
      </w:r>
      <w:r w:rsidR="00FC5678">
        <w:t xml:space="preserve"> </w:t>
      </w:r>
      <w:r>
        <w:t>hospice and palliative care principles. So</w:t>
      </w:r>
      <w:r w:rsidR="00FC5678">
        <w:t>,</w:t>
      </w:r>
      <w:r>
        <w:t xml:space="preserve"> myself and a colleague, Cornelia Schimert, who is a hospice nurse, who was with me at the Brooklyn Hospice</w:t>
      </w:r>
      <w:proofErr w:type="gramStart"/>
      <w:r>
        <w:t>, which we started</w:t>
      </w:r>
      <w:r w:rsidR="003B2099">
        <w:t xml:space="preserve"> -</w:t>
      </w:r>
      <w:proofErr w:type="gramEnd"/>
      <w:r w:rsidR="003B2099">
        <w:t xml:space="preserve"> </w:t>
      </w:r>
      <w:r>
        <w:t xml:space="preserve">which we started working at in 1980, one of the New York State demonstration projects. That's how we met Zelda. We had a </w:t>
      </w:r>
      <w:r w:rsidR="009D115F">
        <w:t>grant;</w:t>
      </w:r>
      <w:r>
        <w:t xml:space="preserve"> we reached out to her. </w:t>
      </w:r>
      <w:r>
        <w:lastRenderedPageBreak/>
        <w:t>We thought we were interviewing her to be a part of the grant, but she was interviewing us.</w:t>
      </w:r>
      <w:r w:rsidR="00477351">
        <w:t xml:space="preserve"> </w:t>
      </w:r>
      <w:r>
        <w:t xml:space="preserve">And eventually she took us on the road with her all through the VA system across the country, with Cornelia teaching pain and symptom and me, a fledgling, </w:t>
      </w:r>
      <w:r>
        <w:rPr>
          <w:rFonts w:ascii="Segoe UI Symbol" w:hAnsi="Segoe UI Symbol" w:cs="Segoe UI Symbol"/>
        </w:rPr>
        <w:t>⁓</w:t>
      </w:r>
      <w:r>
        <w:t xml:space="preserve"> teaching psychosocial care. I mean, I was only out of school about four or five years then. So that's sort of </w:t>
      </w:r>
      <w:r w:rsidR="003B2099">
        <w:t xml:space="preserve">~ </w:t>
      </w:r>
      <w:r>
        <w:t>I think that's one of her big legacies. And I think the other legacy for Zelda is this idea of mentorship, which we brought into the Zelda program. That was</w:t>
      </w:r>
      <w:r w:rsidR="00477351">
        <w:t xml:space="preserve"> </w:t>
      </w:r>
      <w:r>
        <w:t xml:space="preserve">a hallmark of her thinking. Even when she was dying, she was on, I think it was Metropolitan Jewish Hospice. And they must have said, </w:t>
      </w:r>
      <w:r w:rsidR="003B2099">
        <w:t xml:space="preserve">oh </w:t>
      </w:r>
      <w:r>
        <w:t>we'll send the student out there, because I guess no one else wanted to go visit her. So</w:t>
      </w:r>
      <w:r w:rsidR="00477351">
        <w:t>,</w:t>
      </w:r>
      <w:r>
        <w:t xml:space="preserve"> they sent the student and she started mentoring the student as she was dying, calling me up saying, this is a really good student. She's not an NYU student, but you know, you have to help </w:t>
      </w:r>
      <w:r w:rsidR="0076355B">
        <w:t>her,</w:t>
      </w:r>
      <w:r>
        <w:t xml:space="preserve"> and you know, that that was Zelda</w:t>
      </w:r>
      <w:r w:rsidR="003B2099">
        <w:t xml:space="preserve"> ~</w:t>
      </w:r>
      <w:r w:rsidR="0076355B">
        <w:t xml:space="preserve"> </w:t>
      </w:r>
      <w:r>
        <w:t xml:space="preserve">fiercely loyal to her people, which is probably why she was angry at Esther for whatever Esther did or didn't do. And also, I don't know if you if you read the </w:t>
      </w:r>
      <w:r>
        <w:rPr>
          <w:rFonts w:ascii="Segoe UI Symbol" w:hAnsi="Segoe UI Symbol" w:cs="Segoe UI Symbol"/>
        </w:rPr>
        <w:t>⁓</w:t>
      </w:r>
      <w:r>
        <w:t xml:space="preserve"> I think it was the Hospice Journal that was dedicated to Zelda. Was it the Hospice Journal? </w:t>
      </w:r>
      <w:r w:rsidRPr="00877489">
        <w:rPr>
          <w:highlight w:val="yellow"/>
        </w:rPr>
        <w:t>I think there's this famous story about the director</w:t>
      </w:r>
      <w:r w:rsidR="003B2099" w:rsidRPr="00877489">
        <w:rPr>
          <w:highlight w:val="yellow"/>
        </w:rPr>
        <w:t xml:space="preserve">, </w:t>
      </w:r>
      <w:r w:rsidRPr="00877489">
        <w:rPr>
          <w:highlight w:val="yellow"/>
        </w:rPr>
        <w:t xml:space="preserve"> the CEO of the VA hospital in Brooklyn devising all ways to get to his office to not have to pass Zelda's</w:t>
      </w:r>
      <w:r w:rsidR="0076355B" w:rsidRPr="00877489">
        <w:rPr>
          <w:highlight w:val="yellow"/>
        </w:rPr>
        <w:t xml:space="preserve"> </w:t>
      </w:r>
      <w:r w:rsidRPr="00877489">
        <w:rPr>
          <w:highlight w:val="yellow"/>
        </w:rPr>
        <w:t xml:space="preserve">office because she always had another initiative. Aside from palliative care, she started one of the first programs for women vets, </w:t>
      </w:r>
      <w:r w:rsidRPr="00877489">
        <w:rPr>
          <w:rFonts w:ascii="Segoe UI Symbol" w:hAnsi="Segoe UI Symbol" w:cs="Segoe UI Symbol"/>
          <w:highlight w:val="yellow"/>
        </w:rPr>
        <w:t>⁓</w:t>
      </w:r>
      <w:r w:rsidRPr="00877489">
        <w:rPr>
          <w:highlight w:val="yellow"/>
        </w:rPr>
        <w:t xml:space="preserve"> recognized really early on the gender disparities in the VA. So</w:t>
      </w:r>
      <w:r w:rsidR="0076355B" w:rsidRPr="00877489">
        <w:rPr>
          <w:highlight w:val="yellow"/>
        </w:rPr>
        <w:t>.</w:t>
      </w:r>
      <w:r w:rsidRPr="00877489">
        <w:rPr>
          <w:highlight w:val="yellow"/>
        </w:rPr>
        <w:t xml:space="preserve"> she was just a powerhouse.</w:t>
      </w:r>
      <w:r>
        <w:t xml:space="preserve"> And I then, you know, moving to her teaching, she was a warm relational, interested in your story, interested in how you can use your own experience to</w:t>
      </w:r>
      <w:r w:rsidR="0076355B">
        <w:t xml:space="preserve"> </w:t>
      </w:r>
      <w:r>
        <w:t xml:space="preserve">guide your work and very clear that social work needed and had to have a seat at the table. that there was no </w:t>
      </w:r>
      <w:r w:rsidR="003B2099">
        <w:t xml:space="preserve">~ </w:t>
      </w:r>
      <w:r>
        <w:t>you didn't have to ask for a seat, you had to grab a seat at the table.</w:t>
      </w:r>
    </w:p>
    <w:p w14:paraId="748E2017" w14:textId="77777777" w:rsidR="00982972" w:rsidRDefault="00982972" w:rsidP="00982972">
      <w:r>
        <w:t>Terry (09:58)</w:t>
      </w:r>
    </w:p>
    <w:p w14:paraId="0B720E97" w14:textId="5ED05347" w:rsidR="00982972" w:rsidRDefault="00982972" w:rsidP="00982972">
      <w:r>
        <w:t xml:space="preserve">It's so interesting 'cause when you said before that Zelda and Esther would have never accepted the idea of guest in a host setting. Which is also interesting now we're talking about a table, right? And who gets invited to the table? And when I was at Memorial, Kathy Foley once said to me as we were walking down the hall, if you wait to be invited to the table here, Terry, you're </w:t>
      </w:r>
      <w:r w:rsidR="009F421C">
        <w:t>going to</w:t>
      </w:r>
      <w:r>
        <w:t xml:space="preserve"> wait a very long time.</w:t>
      </w:r>
    </w:p>
    <w:p w14:paraId="593B85B0" w14:textId="77777777" w:rsidR="00982972" w:rsidRDefault="00982972" w:rsidP="00982972">
      <w:r>
        <w:t>Susan (10:19)</w:t>
      </w:r>
    </w:p>
    <w:p w14:paraId="37DFFC17" w14:textId="4DDDD419" w:rsidR="00982972" w:rsidRDefault="00982972" w:rsidP="00982972">
      <w:r>
        <w:t xml:space="preserve">Yes, that's exactly how Zelda felt. Like you just </w:t>
      </w:r>
      <w:r w:rsidR="003B2099">
        <w:t xml:space="preserve">~ </w:t>
      </w:r>
      <w:r>
        <w:t>you just find your seat. And that's what she did. She insisted that her office as the chief, and she always used her title, the chief of social work, which is what you know, it's very militaristic at the VA, so she was the chief, was in the same area as all the other chiefs</w:t>
      </w:r>
      <w:r w:rsidR="003B2099">
        <w:t>; t</w:t>
      </w:r>
      <w:r>
        <w:t>he nursing chief, you know, the pharmacy chief and the CEO. And she positioned her desk looking out the door.</w:t>
      </w:r>
      <w:r w:rsidR="0076355B">
        <w:t xml:space="preserve"> A</w:t>
      </w:r>
      <w:r>
        <w:t xml:space="preserve">nd always had her door open so she could see people and say, I have an idea. Yeah, that's how she used to start, I have an idea. You know how Terry, you say I have a wondering? She always had, I </w:t>
      </w:r>
      <w:r>
        <w:lastRenderedPageBreak/>
        <w:t xml:space="preserve">have an idea. And it was always something that was going to make people crazy, but always great ideas. </w:t>
      </w:r>
      <w:r>
        <w:rPr>
          <w:rFonts w:ascii="Segoe UI Symbol" w:hAnsi="Segoe UI Symbol" w:cs="Segoe UI Symbol"/>
        </w:rPr>
        <w:t>⁓</w:t>
      </w:r>
    </w:p>
    <w:p w14:paraId="18708786" w14:textId="77777777" w:rsidR="00982972" w:rsidRDefault="00982972" w:rsidP="00982972">
      <w:r>
        <w:t>Terry (10:50)</w:t>
      </w:r>
    </w:p>
    <w:p w14:paraId="3E08D01D" w14:textId="6499C96F" w:rsidR="00982972" w:rsidRDefault="00982972" w:rsidP="00982972">
      <w:r>
        <w:t>Catch people as they walk</w:t>
      </w:r>
      <w:r w:rsidR="0076355B">
        <w:t xml:space="preserve"> ~ </w:t>
      </w:r>
      <w:r>
        <w:t xml:space="preserve"> it's amazing to just think about them. It's so exciting to me, Susan, for you to describe the physical aspects of it, how you title yourself. Right. </w:t>
      </w:r>
      <w:r w:rsidR="00BA02AF">
        <w:t>W</w:t>
      </w:r>
      <w:r>
        <w:t>hether the door is open, the doors closed, where you place yourself and how you influence those aspects of the work that we do and the presence that we have or we don't have. Yeah.</w:t>
      </w:r>
    </w:p>
    <w:p w14:paraId="6594DF49" w14:textId="77777777" w:rsidR="00982972" w:rsidRDefault="00982972" w:rsidP="00982972">
      <w:r>
        <w:t>Susan (11:27)</w:t>
      </w:r>
    </w:p>
    <w:p w14:paraId="51853ED7" w14:textId="7EDC168F" w:rsidR="00982972" w:rsidRDefault="00982972" w:rsidP="00982972">
      <w:r>
        <w:t>She was quite formidable and I was pretty intimidated with her in the beginning, but then she's just was a very warm and loving person and interested in everything about you. So</w:t>
      </w:r>
      <w:r w:rsidR="009B61D8">
        <w:t>,</w:t>
      </w:r>
      <w:r>
        <w:t xml:space="preserve"> and she could shop. So</w:t>
      </w:r>
      <w:r w:rsidR="0076355B">
        <w:t>,</w:t>
      </w:r>
      <w:r>
        <w:t xml:space="preserve"> I don't know if you remember Terry. It would be</w:t>
      </w:r>
      <w:r w:rsidR="009B61D8">
        <w:t xml:space="preserve"> –</w:t>
      </w:r>
      <w:r>
        <w:t xml:space="preserve"> Vicki</w:t>
      </w:r>
      <w:r w:rsidR="009B61D8">
        <w:t>e -</w:t>
      </w:r>
      <w:r>
        <w:t xml:space="preserve"> it would be like ninety-five degrees in Northampton because we were there in the summer. And Esther and I and David Browning and everybody was just sort of dragging</w:t>
      </w:r>
      <w:r w:rsidR="0076355B">
        <w:t xml:space="preserve">  a</w:t>
      </w:r>
      <w:r>
        <w:t xml:space="preserve">nd Zelda was like on to the next </w:t>
      </w:r>
      <w:r w:rsidR="009B61D8">
        <w:t>store</w:t>
      </w:r>
      <w:r>
        <w:t>. She was a lot of fun. She was  very playful and a lot of fun. Which she brought to her teaching. And what she brought to her</w:t>
      </w:r>
      <w:r w:rsidR="009B61D8">
        <w:t xml:space="preserve"> ~</w:t>
      </w:r>
      <w:r>
        <w:t xml:space="preserve"> really to all of her work. And there's a lot of people that she mentored that are leading</w:t>
      </w:r>
      <w:r w:rsidR="009B61D8">
        <w:t xml:space="preserve"> ~</w:t>
      </w:r>
      <w:r>
        <w:t xml:space="preserve"> leading programs today throughout the VA.</w:t>
      </w:r>
    </w:p>
    <w:p w14:paraId="7FC895D8" w14:textId="77777777" w:rsidR="00982972" w:rsidRDefault="00982972" w:rsidP="00982972">
      <w:r>
        <w:t>Terry (11:55)</w:t>
      </w:r>
    </w:p>
    <w:p w14:paraId="43F03D64" w14:textId="49DD4D9D" w:rsidR="00982972" w:rsidRDefault="00982972" w:rsidP="00982972">
      <w:r>
        <w:t>Yeah, yeah. And as a consequence of the Zelda program at NYU, all over the country, and I guess all over the world, truly.</w:t>
      </w:r>
    </w:p>
    <w:p w14:paraId="4D8BA712" w14:textId="77777777" w:rsidR="00982972" w:rsidRDefault="00982972" w:rsidP="00982972">
      <w:r>
        <w:t>Susan (12:19)</w:t>
      </w:r>
    </w:p>
    <w:p w14:paraId="36433DD7" w14:textId="0F64BC56" w:rsidR="00982972" w:rsidRDefault="00982972" w:rsidP="00982972">
      <w:r>
        <w:t>I'd</w:t>
      </w:r>
      <w:r w:rsidR="0076355B">
        <w:t xml:space="preserve"> </w:t>
      </w:r>
      <w:r>
        <w:t>like to think she would be pleased by the program. sad for me that she had to die for us to have this program and often wondered, you know, what did I get right? What did I not get right? What would she have to say about it? But I think she would feel like it's an extension of her legacy in many ways.</w:t>
      </w:r>
    </w:p>
    <w:p w14:paraId="4CA82ECE" w14:textId="77777777" w:rsidR="00982972" w:rsidRDefault="00982972" w:rsidP="00982972">
      <w:r>
        <w:t>Terry (12:38)</w:t>
      </w:r>
    </w:p>
    <w:p w14:paraId="1F0F83A6" w14:textId="3481698C" w:rsidR="0076355B" w:rsidRDefault="00982972" w:rsidP="00982972">
      <w:r>
        <w:t xml:space="preserve">Mm-hmm. </w:t>
      </w:r>
      <w:r w:rsidR="009B61D8">
        <w:t>M</w:t>
      </w:r>
      <w:r>
        <w:t xml:space="preserve">y recollection of Esther is more at Smith's because </w:t>
      </w:r>
      <w:proofErr w:type="gramStart"/>
      <w:r>
        <w:t>did she</w:t>
      </w:r>
      <w:proofErr w:type="gramEnd"/>
      <w:r>
        <w:t xml:space="preserve"> not take over that program?</w:t>
      </w:r>
      <w:r w:rsidR="0076355B">
        <w:t xml:space="preserve"> </w:t>
      </w:r>
    </w:p>
    <w:p w14:paraId="1AAEB18E" w14:textId="39056564" w:rsidR="00982972" w:rsidRDefault="00982972" w:rsidP="00982972">
      <w:r>
        <w:t>Susan (12:44)</w:t>
      </w:r>
    </w:p>
    <w:p w14:paraId="6AE3B3EE" w14:textId="5977E69D" w:rsidR="00982972" w:rsidRDefault="00982972" w:rsidP="00982972">
      <w:r>
        <w:t>For a while. Eventually she did, yes, after Joan. But she was very much involved with the NYU program. So</w:t>
      </w:r>
      <w:r w:rsidR="0076355B">
        <w:t>,</w:t>
      </w:r>
      <w:r>
        <w:t xml:space="preserve"> remember, we all started together teaching at NYU, and then Joan brought us the second year to Smith. And Esther and Zelda went and brought the same </w:t>
      </w:r>
      <w:r>
        <w:lastRenderedPageBreak/>
        <w:t>curriculum that they more or less had done at NYU. And then kept refining it obviously over the years. But Esther then remained when the Zelda program came.</w:t>
      </w:r>
      <w:r w:rsidR="0076355B">
        <w:t xml:space="preserve"> </w:t>
      </w:r>
      <w:r>
        <w:t xml:space="preserve">Then Esther not only remained teaching the postmaster's class </w:t>
      </w:r>
      <w:r w:rsidR="0076355B">
        <w:t>alone but</w:t>
      </w:r>
      <w:r>
        <w:t xml:space="preserve"> then became the mentorship director for the Zelda program. So</w:t>
      </w:r>
      <w:r w:rsidR="0076355B">
        <w:t>,</w:t>
      </w:r>
      <w:r>
        <w:t xml:space="preserve"> she was very much involved with the MSW student mentor match, and then eventually the leadership match. So</w:t>
      </w:r>
      <w:r w:rsidR="0076355B">
        <w:t>,</w:t>
      </w:r>
      <w:r>
        <w:t xml:space="preserve"> she really had equal careers at both places. And yeah, she did eventually, I think after Joan stepped down</w:t>
      </w:r>
      <w:r w:rsidR="009B61D8">
        <w:t>,</w:t>
      </w:r>
      <w:r w:rsidR="0076355B">
        <w:t xml:space="preserve"> </w:t>
      </w:r>
      <w:r>
        <w:t>Esther did run the Smith program for a little while, a few years actually, I think</w:t>
      </w:r>
      <w:r w:rsidR="009B61D8">
        <w:t xml:space="preserve"> ~</w:t>
      </w:r>
      <w:r>
        <w:t xml:space="preserve"> but she did more teaching in the end at NYU because of the Zelda program than she did at Smith. But she was certainly in both places.</w:t>
      </w:r>
    </w:p>
    <w:p w14:paraId="3C7AA513" w14:textId="77777777" w:rsidR="00982972" w:rsidRDefault="00982972" w:rsidP="00982972">
      <w:r>
        <w:t>Terry (13:51)</w:t>
      </w:r>
    </w:p>
    <w:p w14:paraId="481BAE3B" w14:textId="60A136A6" w:rsidR="00982972" w:rsidRDefault="00982972" w:rsidP="00982972">
      <w:r>
        <w:t>Yeah, yeah. And you talked before a little bit, Susan, about the testimony that she gave. Can you talk a little bit about</w:t>
      </w:r>
    </w:p>
    <w:p w14:paraId="0AAF4BC0" w14:textId="77777777" w:rsidR="00982972" w:rsidRDefault="00982972" w:rsidP="00982972">
      <w:r>
        <w:t>Susan (13:58)</w:t>
      </w:r>
    </w:p>
    <w:p w14:paraId="0661F914" w14:textId="63DBA764" w:rsidR="00982972" w:rsidRDefault="00982972" w:rsidP="00982972">
      <w:r>
        <w:t>So</w:t>
      </w:r>
      <w:r w:rsidR="0076355B">
        <w:t xml:space="preserve"> </w:t>
      </w:r>
      <w:r>
        <w:t xml:space="preserve">yeah, she was the </w:t>
      </w:r>
      <w:r w:rsidR="009B61D8">
        <w:t>D</w:t>
      </w:r>
      <w:r>
        <w:t xml:space="preserve">irector of </w:t>
      </w:r>
      <w:r w:rsidR="009B61D8">
        <w:t>S</w:t>
      </w:r>
      <w:r>
        <w:t xml:space="preserve">ocial </w:t>
      </w:r>
      <w:r w:rsidR="009B61D8">
        <w:t>W</w:t>
      </w:r>
      <w:r>
        <w:t>ork at Columbia Presbyterian. First she had been at Montefior</w:t>
      </w:r>
      <w:r w:rsidR="0076355B">
        <w:t>e</w:t>
      </w:r>
      <w:r>
        <w:t>. I think she was at Montefior</w:t>
      </w:r>
      <w:r w:rsidR="0076355B">
        <w:t>e</w:t>
      </w:r>
      <w:r>
        <w:t xml:space="preserve"> first and then at Columbia as the director. And I'm not, you know, she never told me about this. I  found </w:t>
      </w:r>
      <w:r w:rsidR="00C43186">
        <w:t xml:space="preserve">out </w:t>
      </w:r>
      <w:r>
        <w:t xml:space="preserve">about </w:t>
      </w:r>
      <w:r w:rsidR="00C43186">
        <w:t>it</w:t>
      </w:r>
      <w:r>
        <w:t xml:space="preserve"> later, after she died, that she must have been called or hospital people were called to testify for the presidential commission on AIDS. And it was her and a nurse and a couple of other people.</w:t>
      </w:r>
      <w:r w:rsidR="0076355B">
        <w:t xml:space="preserve"> </w:t>
      </w:r>
      <w:r>
        <w:t xml:space="preserve">And in that testimony, which you can get online, </w:t>
      </w:r>
      <w:r>
        <w:rPr>
          <w:rFonts w:ascii="Segoe UI Symbol" w:hAnsi="Segoe UI Symbol" w:cs="Segoe UI Symbol"/>
        </w:rPr>
        <w:t>⁓</w:t>
      </w:r>
      <w:r>
        <w:t xml:space="preserve"> with CNN broadcasted, she talks about a couple of things that I think are still so cogent for palliative care today. She talked about the AIDS epidemic had</w:t>
      </w:r>
      <w:r w:rsidR="00C43186">
        <w:t xml:space="preserve"> ~</w:t>
      </w:r>
      <w:r>
        <w:t xml:space="preserve"> I don't know how she said it exactly, had exposed the fragmentation in hospital care and how they were doing things for inpatient care, but then people wanted to go home and there was nothing for them to go home for.</w:t>
      </w:r>
      <w:r w:rsidR="0076355B">
        <w:t xml:space="preserve"> </w:t>
      </w:r>
      <w:r>
        <w:t>So</w:t>
      </w:r>
      <w:r w:rsidR="00C43186">
        <w:t>,</w:t>
      </w:r>
      <w:r>
        <w:t xml:space="preserve"> she talked about continuity of care. She talked about psychosocial and spiritual care. She talked about the need for caring for their caregivers, which was also an interesting concept in 1988. She wasn't only there to talk about people who had AIDS, but also the vast number of people who were caring for them, who then eventually themselves sadly got AIDS, many of them as well. And she asked for funding.</w:t>
      </w:r>
      <w:r w:rsidR="0076355B">
        <w:t xml:space="preserve">  </w:t>
      </w:r>
      <w:r>
        <w:t>And that was her final point was that for us to do this, we need funding. And really just putting the psychosocial prime</w:t>
      </w:r>
      <w:r w:rsidR="00C43186">
        <w:t xml:space="preserve"> ~ </w:t>
      </w:r>
      <w:r>
        <w:t xml:space="preserve">the primacy of psychosocial care in the forefront of this commission. That was Esther. She was always on the cutting edge of thinking. case management was another big </w:t>
      </w:r>
      <w:r>
        <w:rPr>
          <w:rFonts w:ascii="Segoe UI Symbol" w:hAnsi="Segoe UI Symbol" w:cs="Segoe UI Symbol"/>
        </w:rPr>
        <w:t>⁓</w:t>
      </w:r>
      <w:r>
        <w:t xml:space="preserve"> you know thing that she bought into very early on, and the need for social work and case management to work together</w:t>
      </w:r>
      <w:r w:rsidR="0076355B">
        <w:t xml:space="preserve"> </w:t>
      </w:r>
      <w:r>
        <w:t xml:space="preserve">and for social work to be part of case management. I think she eventually at </w:t>
      </w:r>
      <w:r w:rsidR="00C43186">
        <w:t xml:space="preserve">NYU Langone </w:t>
      </w:r>
      <w:r>
        <w:t xml:space="preserve">was also </w:t>
      </w:r>
      <w:r>
        <w:rPr>
          <w:rFonts w:ascii="Segoe UI Symbol" w:hAnsi="Segoe UI Symbol" w:cs="Segoe UI Symbol"/>
        </w:rPr>
        <w:t>⁓</w:t>
      </w:r>
      <w:r>
        <w:t xml:space="preserve"> the director of the case management program at Langone</w:t>
      </w:r>
      <w:r w:rsidR="0076355B">
        <w:t xml:space="preserve">. </w:t>
      </w:r>
      <w:r>
        <w:t xml:space="preserve"> She was always thinking ahead of ways to bring social work to the table and be at the table, but she always thought also about interdisciplinary work</w:t>
      </w:r>
      <w:r w:rsidR="0076355B">
        <w:t xml:space="preserve">  </w:t>
      </w:r>
      <w:r>
        <w:t>and ways that social work could have a</w:t>
      </w:r>
      <w:r w:rsidR="0076355B">
        <w:t>n</w:t>
      </w:r>
      <w:r>
        <w:t xml:space="preserve"> influence</w:t>
      </w:r>
      <w:r w:rsidR="00C43186">
        <w:t>,</w:t>
      </w:r>
      <w:r>
        <w:t xml:space="preserve"> not </w:t>
      </w:r>
      <w:r>
        <w:lastRenderedPageBreak/>
        <w:t>only in the social work department, but at one point she was also the director of the PTOT and speech. She would just kind of collect</w:t>
      </w:r>
      <w:r w:rsidR="00C43186">
        <w:t xml:space="preserve"> ~</w:t>
      </w:r>
      <w:r>
        <w:t xml:space="preserve"> anytime there was a void</w:t>
      </w:r>
      <w:r w:rsidR="00C43186">
        <w:t xml:space="preserve"> ~</w:t>
      </w:r>
      <w:r>
        <w:t xml:space="preserve"> particularly at Langone, and they'd say</w:t>
      </w:r>
      <w:r w:rsidR="00C43186">
        <w:t xml:space="preserve"> ~ w</w:t>
      </w:r>
      <w:r>
        <w:t>e need someone to direct this. Esther would say, Yes. And so</w:t>
      </w:r>
      <w:r w:rsidR="0076355B">
        <w:t>,</w:t>
      </w:r>
      <w:r>
        <w:t xml:space="preserve"> she eventually had like quite a few departments under her guidance, which was really quite amazing. She didn't say no.</w:t>
      </w:r>
      <w:r w:rsidR="0076355B">
        <w:t xml:space="preserve"> </w:t>
      </w:r>
      <w:r>
        <w:t>She always had her boundaries about how she said yes, but if she could do it and it was going to advance the field, then she said yes.</w:t>
      </w:r>
    </w:p>
    <w:p w14:paraId="62BCD92F" w14:textId="77777777" w:rsidR="00982972" w:rsidRDefault="00982972" w:rsidP="00982972">
      <w:r>
        <w:t>Terry (16:46)</w:t>
      </w:r>
    </w:p>
    <w:p w14:paraId="7243C4C7" w14:textId="0E9F03F9" w:rsidR="00982972" w:rsidRDefault="00982972" w:rsidP="00982972">
      <w:r>
        <w:t xml:space="preserve">It's all so interesting as I'm listening to you to think about </w:t>
      </w:r>
      <w:r w:rsidR="00C43186">
        <w:t xml:space="preserve">~ </w:t>
      </w:r>
      <w:r w:rsidRPr="00C43186">
        <w:rPr>
          <w:color w:val="000000" w:themeColor="text1"/>
        </w:rPr>
        <w:t xml:space="preserve">how that </w:t>
      </w:r>
      <w:r>
        <w:t xml:space="preserve">integrated into teaching leadership. </w:t>
      </w:r>
      <w:r w:rsidR="00C43186">
        <w:t>How you</w:t>
      </w:r>
      <w:r>
        <w:t xml:space="preserve"> yes but with boundaries. Yes. How you look at an opportunity and  think about well, how you can maximize the opportunity. And it sounds like Zelda would reach out of her office to  grab anybody that she thought might be able to promote the work that she  </w:t>
      </w:r>
      <w:r>
        <w:rPr>
          <w:rFonts w:ascii="Segoe UI Symbol" w:hAnsi="Segoe UI Symbol" w:cs="Segoe UI Symbol"/>
        </w:rPr>
        <w:t>⁓</w:t>
      </w:r>
      <w:r>
        <w:t xml:space="preserve"> wanted to do and the gifts that she wanted to bring to patients and family.</w:t>
      </w:r>
    </w:p>
    <w:p w14:paraId="4C36B0C0" w14:textId="77777777" w:rsidR="00982972" w:rsidRDefault="00982972" w:rsidP="00982972">
      <w:r>
        <w:t>Susan (17:17)</w:t>
      </w:r>
    </w:p>
    <w:p w14:paraId="609BC6D8" w14:textId="08EEE1BD" w:rsidR="00982972" w:rsidRDefault="00982972" w:rsidP="00982972">
      <w:r>
        <w:t>Right. And Esther would collect people, allies, department</w:t>
      </w:r>
      <w:r w:rsidR="00037E0D">
        <w:t>s</w:t>
      </w:r>
      <w:r>
        <w:t>. The VA was so siloed that there was no way that Zelda could have been the director of anything else but social work in those years. But</w:t>
      </w:r>
      <w:r w:rsidR="00142ACF">
        <w:t xml:space="preserve">, </w:t>
      </w:r>
      <w:r>
        <w:t>i</w:t>
      </w:r>
      <w:r w:rsidR="00037E0D">
        <w:t>n</w:t>
      </w:r>
      <w:r>
        <w:t xml:space="preserve"> the </w:t>
      </w:r>
      <w:r>
        <w:rPr>
          <w:rFonts w:ascii="Segoe UI Symbol" w:hAnsi="Segoe UI Symbol" w:cs="Segoe UI Symbol"/>
        </w:rPr>
        <w:t>⁓</w:t>
      </w:r>
      <w:r>
        <w:t xml:space="preserve"> the larger hospital systems can be more fluid. And she took it </w:t>
      </w:r>
      <w:r w:rsidR="00037E0D">
        <w:t xml:space="preserve"> ~ </w:t>
      </w:r>
      <w:r>
        <w:t>and Esther took advantage of that. And her and Zelda did talk about that when they</w:t>
      </w:r>
      <w:r w:rsidR="00142ACF">
        <w:t xml:space="preserve"> ~</w:t>
      </w:r>
      <w:r>
        <w:t xml:space="preserve"> when they were teaching together about how</w:t>
      </w:r>
      <w:r w:rsidR="00037E0D">
        <w:t xml:space="preserve"> </w:t>
      </w:r>
      <w:r>
        <w:t xml:space="preserve">different structures, like how you have to know your own, the culture of your own institution and what will work if you want, you know, the big L and the little L, which was their idea about leadership, that you didn't need to have a title. But </w:t>
      </w:r>
      <w:proofErr w:type="gramStart"/>
      <w:r>
        <w:t>also</w:t>
      </w:r>
      <w:proofErr w:type="gramEnd"/>
      <w:r>
        <w:t xml:space="preserve"> that you really had to know the organizational context, which was really very important and was really very helpful to me learning from them when I got to academia, which is a whole other organizational concept, you know, context that I've never had worked in before.</w:t>
      </w:r>
    </w:p>
    <w:p w14:paraId="499410DE" w14:textId="77777777" w:rsidR="00982972" w:rsidRDefault="00982972" w:rsidP="00982972">
      <w:r>
        <w:t>Terry (18:11)</w:t>
      </w:r>
    </w:p>
    <w:p w14:paraId="5057E831" w14:textId="7FEF6F50" w:rsidR="00982972" w:rsidRDefault="00982972" w:rsidP="00982972">
      <w:r>
        <w:t xml:space="preserve">Yeah, yeah. </w:t>
      </w:r>
      <w:r w:rsidR="00142ACF">
        <w:t>I</w:t>
      </w:r>
      <w:r>
        <w:t xml:space="preserve">t's </w:t>
      </w:r>
      <w:r>
        <w:rPr>
          <w:rFonts w:ascii="Segoe UI Symbol" w:hAnsi="Segoe UI Symbol" w:cs="Segoe UI Symbol"/>
        </w:rPr>
        <w:t>⁓</w:t>
      </w:r>
      <w:r>
        <w:t xml:space="preserve"> I don't know about you, Vickie but I was </w:t>
      </w:r>
      <w:r w:rsidR="00142ACF">
        <w:t xml:space="preserve">~ </w:t>
      </w:r>
      <w:r>
        <w:t xml:space="preserve">as I'm listening to Susan,  I'm thinking to myself, I wish I'd known that earlier. The big L and the little L. I don't think I knew that really. I might not have never known it and </w:t>
      </w:r>
      <w:r w:rsidR="00142ACF">
        <w:t>...</w:t>
      </w:r>
    </w:p>
    <w:p w14:paraId="07195735" w14:textId="77777777" w:rsidR="00982972" w:rsidRDefault="00982972" w:rsidP="00982972">
      <w:r>
        <w:t>Susan (18:24)</w:t>
      </w:r>
    </w:p>
    <w:p w14:paraId="664F96A9" w14:textId="42B8CFA3" w:rsidR="00982972" w:rsidRDefault="00982972" w:rsidP="00982972">
      <w:r>
        <w:t>You were</w:t>
      </w:r>
      <w:r w:rsidR="00142ACF">
        <w:t xml:space="preserve">.. </w:t>
      </w:r>
      <w:r>
        <w:t>you were</w:t>
      </w:r>
      <w:r w:rsidR="00CD1728">
        <w:t xml:space="preserve"> </w:t>
      </w:r>
      <w:r>
        <w:t xml:space="preserve">the epitome of the little L, Terry, because you never really wanted a title. I don't want the big L, but you are the big L. That's sort of what they taught. Like it's </w:t>
      </w:r>
      <w:r w:rsidRPr="00142ACF">
        <w:rPr>
          <w:color w:val="000000" w:themeColor="text1"/>
        </w:rPr>
        <w:t xml:space="preserve">a  </w:t>
      </w:r>
      <w:r w:rsidR="00142ACF" w:rsidRPr="00142ACF">
        <w:rPr>
          <w:color w:val="000000" w:themeColor="text1"/>
        </w:rPr>
        <w:t xml:space="preserve">moot </w:t>
      </w:r>
      <w:r w:rsidRPr="00142ACF">
        <w:rPr>
          <w:color w:val="000000" w:themeColor="text1"/>
        </w:rPr>
        <w:t>point</w:t>
      </w:r>
      <w:r w:rsidR="00142ACF" w:rsidRPr="00142ACF">
        <w:rPr>
          <w:color w:val="000000" w:themeColor="text1"/>
        </w:rPr>
        <w:t xml:space="preserve"> ~ </w:t>
      </w:r>
      <w:r w:rsidRPr="00142ACF">
        <w:rPr>
          <w:color w:val="000000" w:themeColor="text1"/>
        </w:rPr>
        <w:t xml:space="preserve"> if you </w:t>
      </w:r>
      <w:r>
        <w:t>have a skill and you can present that skill and you can speak out and you can show competence. That was a very you know, they always thought that that was a</w:t>
      </w:r>
    </w:p>
    <w:p w14:paraId="4FE8EDF2" w14:textId="60A51E25" w:rsidR="00982972" w:rsidRDefault="00982972" w:rsidP="00982972">
      <w:r>
        <w:lastRenderedPageBreak/>
        <w:t>foundation for leadership is you had to be competent. You had to learn your craft. You had to go to continuing ed. You had to use supervision,</w:t>
      </w:r>
      <w:r w:rsidR="00142ACF">
        <w:t xml:space="preserve"> </w:t>
      </w:r>
      <w:r>
        <w:t>that you had to grow and that the people around you would see your competence with your</w:t>
      </w:r>
      <w:r w:rsidR="00142ACF">
        <w:t xml:space="preserve">, </w:t>
      </w:r>
      <w:r>
        <w:t xml:space="preserve"> with the patients and families. And from that would grow respect and a way to influence. They were both about influencing</w:t>
      </w:r>
      <w:r w:rsidR="00CD1728">
        <w:t xml:space="preserve">. </w:t>
      </w:r>
      <w:r>
        <w:t>Ways to influence the system on behalf of the patient and family always.</w:t>
      </w:r>
    </w:p>
    <w:p w14:paraId="50217C28" w14:textId="77777777" w:rsidR="00982972" w:rsidRDefault="00982972" w:rsidP="00982972">
      <w:r>
        <w:t>Terry (19:20)</w:t>
      </w:r>
    </w:p>
    <w:p w14:paraId="6394E549" w14:textId="53ED4CCC" w:rsidR="00982972" w:rsidRDefault="00982972" w:rsidP="00982972">
      <w:r>
        <w:t>There was a person who you may remember, Susan</w:t>
      </w:r>
      <w:r w:rsidR="005203D8">
        <w:t>,</w:t>
      </w:r>
      <w:r>
        <w:t xml:space="preserve"> in the postgrad class, Jake M</w:t>
      </w:r>
      <w:r w:rsidR="00142ACF">
        <w:t>aier</w:t>
      </w:r>
      <w:r w:rsidR="005203D8">
        <w:t xml:space="preserve"> – I am not sure where he is working now - </w:t>
      </w:r>
    </w:p>
    <w:p w14:paraId="622D1116" w14:textId="77777777" w:rsidR="00982972" w:rsidRDefault="00982972" w:rsidP="00982972">
      <w:r>
        <w:t>Susan (19:25)</w:t>
      </w:r>
    </w:p>
    <w:p w14:paraId="1EB4DF47" w14:textId="52439B10" w:rsidR="00982972" w:rsidRDefault="00142ACF" w:rsidP="00982972">
      <w:r>
        <w:rPr>
          <w:rFonts w:ascii="Segoe UI Symbol" w:hAnsi="Segoe UI Symbol" w:cs="Segoe UI Symbol"/>
        </w:rPr>
        <w:t xml:space="preserve">He’s working </w:t>
      </w:r>
      <w:r w:rsidR="00982972">
        <w:rPr>
          <w:rFonts w:ascii="Segoe UI Symbol" w:hAnsi="Segoe UI Symbol" w:cs="Segoe UI Symbol"/>
        </w:rPr>
        <w:t>⁓</w:t>
      </w:r>
      <w:r w:rsidR="00982972">
        <w:t xml:space="preserve"> Well</w:t>
      </w:r>
      <w:r w:rsidR="00CD1728">
        <w:t xml:space="preserve"> </w:t>
      </w:r>
      <w:r w:rsidR="00982972">
        <w:t>he was at Sloan. I don't know if he's still at Sloan.</w:t>
      </w:r>
    </w:p>
    <w:p w14:paraId="703E6DEF" w14:textId="77777777" w:rsidR="00982972" w:rsidRDefault="00982972" w:rsidP="00982972">
      <w:r>
        <w:t>Terry (19:29)</w:t>
      </w:r>
    </w:p>
    <w:p w14:paraId="0AA6FB91" w14:textId="512DCEE5" w:rsidR="00982972" w:rsidRDefault="00982972" w:rsidP="00982972">
      <w:r>
        <w:t>I don't know either. But I remember during one of the classes, one of the things that he said was</w:t>
      </w:r>
      <w:r w:rsidR="00CD1728">
        <w:t xml:space="preserve"> “</w:t>
      </w:r>
      <w:r>
        <w:t>lead through the work.</w:t>
      </w:r>
      <w:r w:rsidR="00CD1728">
        <w:t>”</w:t>
      </w:r>
      <w:r w:rsidR="00142ACF">
        <w:t xml:space="preserve"> </w:t>
      </w:r>
      <w:r w:rsidR="005203D8">
        <w:t xml:space="preserve">Lead </w:t>
      </w:r>
      <w:r>
        <w:t>through the work. Four words. Four words. It was really powerful actually. Very powerful. Yeah. Yeah.</w:t>
      </w:r>
    </w:p>
    <w:p w14:paraId="7B0261F8" w14:textId="77777777" w:rsidR="00982972" w:rsidRDefault="00982972" w:rsidP="00982972">
      <w:r>
        <w:t>Susan (19:43)</w:t>
      </w:r>
    </w:p>
    <w:p w14:paraId="3189DE5E" w14:textId="6BE21669" w:rsidR="00982972" w:rsidRDefault="00982972" w:rsidP="00982972">
      <w:r>
        <w:t>And they certainly believe</w:t>
      </w:r>
      <w:r w:rsidR="005203D8">
        <w:t>d</w:t>
      </w:r>
      <w:r>
        <w:t xml:space="preserve"> that. And allies and relationships. And they were both</w:t>
      </w:r>
      <w:r w:rsidR="00CD1728">
        <w:t xml:space="preserve"> ~ </w:t>
      </w:r>
      <w:r>
        <w:t>they're very different personalities.</w:t>
      </w:r>
      <w:r w:rsidR="005203D8">
        <w:t xml:space="preserve"> Y</w:t>
      </w:r>
      <w:r>
        <w:t>ou know, Zelda would have your whole psychosocial history in 10 minutes. and Esther was much more boundaried in her way, but she had a very warm personality in her own style, and also an incredibly dry, quick wit.</w:t>
      </w:r>
      <w:r w:rsidR="00CD1728">
        <w:t xml:space="preserve"> </w:t>
      </w:r>
      <w:r>
        <w:t>Esther was quick. She would always come up with a qui</w:t>
      </w:r>
      <w:r w:rsidR="005203D8">
        <w:t xml:space="preserve">p, </w:t>
      </w:r>
      <w:r>
        <w:t xml:space="preserve"> with an idea, you know, and she could be very funny as well. And I think humor goes a long way in this work and in teaching. And not to take yourself so seriously. They both could be self-deprecating in their own ways.</w:t>
      </w:r>
    </w:p>
    <w:p w14:paraId="409E3EFC" w14:textId="77777777" w:rsidR="00982972" w:rsidRDefault="00982972" w:rsidP="00982972">
      <w:r>
        <w:t>Terry (20:23)</w:t>
      </w:r>
    </w:p>
    <w:p w14:paraId="11E3129B" w14:textId="38D46049" w:rsidR="00982972" w:rsidRDefault="00982972" w:rsidP="00982972">
      <w:r>
        <w:t xml:space="preserve">Yeah, yeah. I was s struck by the work that you were talking about that Esther did in the testimony around HIV and AIDS. And if you get a chance to listen to the video, it's actually an audio of </w:t>
      </w:r>
      <w:r>
        <w:rPr>
          <w:rFonts w:ascii="Segoe UI Symbol" w:hAnsi="Segoe UI Symbol" w:cs="Segoe UI Symbol"/>
        </w:rPr>
        <w:t>⁓</w:t>
      </w:r>
      <w:r>
        <w:t xml:space="preserve"> Susan Blacker, Grace Christ, and Gary Stein. It is profound to hear Grace talk about that work.</w:t>
      </w:r>
      <w:r w:rsidR="005203D8">
        <w:t>..</w:t>
      </w:r>
      <w:r>
        <w:t xml:space="preserve"> at Memorial Sloan Kettering. Yeah.</w:t>
      </w:r>
    </w:p>
    <w:p w14:paraId="6A8BC518" w14:textId="77777777" w:rsidR="00982972" w:rsidRDefault="00982972" w:rsidP="00982972">
      <w:r>
        <w:t>Susan (20:41)</w:t>
      </w:r>
    </w:p>
    <w:p w14:paraId="4DD01683" w14:textId="41A28DE5" w:rsidR="00780D4F" w:rsidRDefault="00982972" w:rsidP="00982972">
      <w:r>
        <w:t>Yes, and me on the community level. So</w:t>
      </w:r>
      <w:r w:rsidR="00CD1728">
        <w:t>,</w:t>
      </w:r>
      <w:r>
        <w:t xml:space="preserve"> it was really for many of us a seminal time in our work. The other thing I want to talk about with Esther that might go unsaid is 9-11. So</w:t>
      </w:r>
      <w:r w:rsidR="00CD1728">
        <w:t>,</w:t>
      </w:r>
      <w:r>
        <w:t xml:space="preserve"> Esther was the director of Langone, Social Work Langone, during 9</w:t>
      </w:r>
      <w:r w:rsidR="005203D8">
        <w:t>-</w:t>
      </w:r>
      <w:r>
        <w:t xml:space="preserve">11. The medical examiner's office was next door, next to NYU Langone Hospital at that </w:t>
      </w:r>
      <w:r w:rsidR="005203D8">
        <w:t>p</w:t>
      </w:r>
      <w:r>
        <w:t>oint. So</w:t>
      </w:r>
      <w:r w:rsidR="00CD1728">
        <w:t>,</w:t>
      </w:r>
      <w:r>
        <w:t xml:space="preserve"> all the </w:t>
      </w:r>
      <w:r>
        <w:lastRenderedPageBreak/>
        <w:t>families and first responders and everyone sort of descended upon NYU Lango</w:t>
      </w:r>
      <w:r w:rsidR="00CD1728">
        <w:t>ne</w:t>
      </w:r>
      <w:r>
        <w:t xml:space="preserve"> because that was a central place. Once they realized that perhaps there were not going to be any survivors, </w:t>
      </w:r>
      <w:r>
        <w:rPr>
          <w:rFonts w:ascii="Segoe UI Symbol" w:hAnsi="Segoe UI Symbol" w:cs="Segoe UI Symbol"/>
        </w:rPr>
        <w:t>⁓</w:t>
      </w:r>
      <w:r>
        <w:t xml:space="preserve"> families were coming, first responders. Now Esther had done training in Israel and knew about </w:t>
      </w:r>
      <w:r>
        <w:rPr>
          <w:rFonts w:ascii="Segoe UI Symbol" w:hAnsi="Segoe UI Symbol" w:cs="Segoe UI Symbol"/>
        </w:rPr>
        <w:t>⁓</w:t>
      </w:r>
      <w:r>
        <w:t xml:space="preserve"> emergency work and had learned there</w:t>
      </w:r>
      <w:r w:rsidR="00CD1728">
        <w:t xml:space="preserve"> </w:t>
      </w:r>
      <w:r>
        <w:t>that this whole idea of debriefing people and making people talk about the experience when they haven't yet</w:t>
      </w:r>
      <w:r w:rsidR="005203D8">
        <w:t xml:space="preserve"> ~ </w:t>
      </w:r>
      <w:r>
        <w:t xml:space="preserve"> was really not good practice. And what she did was</w:t>
      </w:r>
      <w:r w:rsidR="00CD1728">
        <w:t xml:space="preserve"> ~</w:t>
      </w:r>
      <w:r>
        <w:t xml:space="preserve"> she set up the cafeteria at Langone and deployed a lot of us as volunteers. And all we did was</w:t>
      </w:r>
      <w:r w:rsidR="00CD1728">
        <w:t xml:space="preserve"> ~ </w:t>
      </w:r>
      <w:r>
        <w:t xml:space="preserve"> it was brilliant really</w:t>
      </w:r>
      <w:r w:rsidR="00CD1728">
        <w:t xml:space="preserve"> ~</w:t>
      </w:r>
      <w:r>
        <w:t xml:space="preserve"> was come and go to each table where people were sitting.</w:t>
      </w:r>
      <w:r w:rsidR="00CD1728">
        <w:t xml:space="preserve"> </w:t>
      </w:r>
      <w:r>
        <w:t>Ask if they want coffee, bring coffee, introduce ourselves, sit down, never saying we were social workers, never saying we were mental health professionals, just that, hi, I'm Susan G</w:t>
      </w:r>
      <w:r w:rsidR="005203D8">
        <w:t>e</w:t>
      </w:r>
      <w:r>
        <w:t>rbino, I'm volunteering here. How can I help you? And then anyone that wanted to talk would just start talking to you. But it was never about how are you</w:t>
      </w:r>
      <w:r w:rsidR="00CD1728">
        <w:t>?</w:t>
      </w:r>
      <w:r w:rsidR="005203D8">
        <w:t xml:space="preserve"> Y</w:t>
      </w:r>
      <w:r>
        <w:t>ou know, to have them</w:t>
      </w:r>
      <w:r w:rsidR="00CD1728">
        <w:t xml:space="preserve"> ~</w:t>
      </w:r>
      <w:r>
        <w:t xml:space="preserve"> force them to talk, but particularly during this unspeakable time. I ended up at a table with the medical examiners who were when you and when you think about the trauma, examining body parts all day. and Esther's brilliance was that she told me, like, just go sit over there. You know, I  want you there because I think they're </w:t>
      </w:r>
      <w:r w:rsidR="009F421C">
        <w:t>going to</w:t>
      </w:r>
      <w:r w:rsidR="005203D8">
        <w:t xml:space="preserve"> ~</w:t>
      </w:r>
      <w:r>
        <w:t xml:space="preserve"> they need someone that has your  training because I think they will want to talk and that I need to have somebody there that can listen. And I don't think I would have had the courage to go sit over there. I'm not that kind of a person</w:t>
      </w:r>
      <w:r w:rsidR="00CD1728">
        <w:t xml:space="preserve"> t</w:t>
      </w:r>
      <w:r>
        <w:t xml:space="preserve">hat kind of just interjects myself, but Esther was very clear that a few of us </w:t>
      </w:r>
      <w:r>
        <w:rPr>
          <w:rFonts w:ascii="Segoe UI Symbol" w:hAnsi="Segoe UI Symbol" w:cs="Segoe UI Symbol"/>
        </w:rPr>
        <w:t>⁓</w:t>
      </w:r>
      <w:r>
        <w:t xml:space="preserve"> she sent to those tables. And she was right. After a few minutes, people just started talking about the experience. I also want to note that she was doing all of this while she was unsure if her husband was dead or alive, because he was at the Trade Center. He worked at the Trade Center. He had worked for the Port Authority for the Trade Center.</w:t>
      </w:r>
      <w:r w:rsidR="00CD1728">
        <w:t xml:space="preserve"> </w:t>
      </w:r>
      <w:r>
        <w:t xml:space="preserve">When it first happened, she had no idea if he was alive or dead, but yet she mobilized immediately, like a few hours after when we realized it was not an accident </w:t>
      </w:r>
      <w:r w:rsidR="00780D4F">
        <w:t>~</w:t>
      </w:r>
      <w:r>
        <w:t xml:space="preserve"> you know</w:t>
      </w:r>
      <w:r w:rsidR="00780D4F">
        <w:t xml:space="preserve"> ~</w:t>
      </w:r>
      <w:r>
        <w:t xml:space="preserve"> the planes </w:t>
      </w:r>
      <w:r w:rsidR="00780D4F">
        <w:t>...</w:t>
      </w:r>
      <w:r>
        <w:t xml:space="preserve"> this was a deliberate attack. And eventually her husband walked the length of New York City from downtown and showed up at NYU. But she, I don't know how she did it.</w:t>
      </w:r>
      <w:r w:rsidR="00CD1728">
        <w:t xml:space="preserve"> </w:t>
      </w:r>
      <w:r>
        <w:t xml:space="preserve">I really don't. </w:t>
      </w:r>
      <w:r w:rsidRPr="00877489">
        <w:rPr>
          <w:highlight w:val="yellow"/>
        </w:rPr>
        <w:t>And that was</w:t>
      </w:r>
      <w:r w:rsidR="00780D4F" w:rsidRPr="00877489">
        <w:rPr>
          <w:highlight w:val="yellow"/>
        </w:rPr>
        <w:t>,</w:t>
      </w:r>
      <w:r w:rsidRPr="00877489">
        <w:rPr>
          <w:highlight w:val="yellow"/>
        </w:rPr>
        <w:t xml:space="preserve"> that was Esther. That was the brilliance of Esther. What do I need to do? Let me roll my sleeves up. I've got this. I have some training. And she just commandeered the hospital. And they all kind of listened to her because she knew what she was doing.</w:t>
      </w:r>
      <w:r>
        <w:t xml:space="preserve"> And yet was able somehow, and I don't know how, to not  think about or put somewhere, like where was her husband?</w:t>
      </w:r>
      <w:r w:rsidR="00CD1728">
        <w:t xml:space="preserve"> </w:t>
      </w:r>
      <w:r>
        <w:t>And they were a beloved couple. They adored each other. He used to call Esther his princess. I mean, if  you remember C</w:t>
      </w:r>
      <w:r w:rsidR="00BA02AF">
        <w:t>ha</w:t>
      </w:r>
      <w:r>
        <w:t>c</w:t>
      </w:r>
      <w:r w:rsidR="00BA02AF">
        <w:t>h</w:t>
      </w:r>
      <w:r w:rsidR="00780D4F">
        <w:t xml:space="preserve"> ~</w:t>
      </w:r>
      <w:r>
        <w:t xml:space="preserve"> he's still alive. </w:t>
      </w:r>
    </w:p>
    <w:p w14:paraId="389E4198" w14:textId="346B3574" w:rsidR="00780D4F" w:rsidRDefault="00780D4F" w:rsidP="00982972">
      <w:r>
        <w:t xml:space="preserve">Terry 24:26 </w:t>
      </w:r>
    </w:p>
    <w:p w14:paraId="47E7C144" w14:textId="77D2751C" w:rsidR="00780D4F" w:rsidRDefault="00B729DC" w:rsidP="00982972">
      <w:r>
        <w:t>I remember him; h</w:t>
      </w:r>
      <w:r w:rsidR="00780D4F">
        <w:t>e used to come to Smith</w:t>
      </w:r>
    </w:p>
    <w:p w14:paraId="7DBA4FFF" w14:textId="5335F41F" w:rsidR="00780D4F" w:rsidRDefault="00780D4F" w:rsidP="00982972">
      <w:r>
        <w:t>Susan 24:</w:t>
      </w:r>
      <w:r w:rsidR="00B729DC">
        <w:t>31</w:t>
      </w:r>
    </w:p>
    <w:p w14:paraId="38CA0044" w14:textId="3255DFFA" w:rsidR="00982972" w:rsidRDefault="00780D4F" w:rsidP="00982972">
      <w:r>
        <w:lastRenderedPageBreak/>
        <w:t xml:space="preserve">Terry </w:t>
      </w:r>
      <w:r w:rsidR="00982972">
        <w:t>If he could have carried Esther on his back, he would have. And she felt similarly to him, to</w:t>
      </w:r>
      <w:r w:rsidR="00CD1728">
        <w:t>o</w:t>
      </w:r>
      <w:r w:rsidR="00982972">
        <w:t xml:space="preserve"> about him. And for her to do all this not knowing where he was, it was a tremendous lesson for me on thinking on your </w:t>
      </w:r>
      <w:r>
        <w:t>fe</w:t>
      </w:r>
      <w:r w:rsidR="00B729DC">
        <w:t xml:space="preserve">et; </w:t>
      </w:r>
      <w:r>
        <w:t>tr</w:t>
      </w:r>
      <w:r w:rsidR="00982972">
        <w:t>ying to think about how you would be if you were that person</w:t>
      </w:r>
      <w:r>
        <w:t xml:space="preserve">; </w:t>
      </w:r>
      <w:r w:rsidR="00982972">
        <w:t>maybe channeling her own experience of worrying where her husband was and what would have been helpful to her was to have a cup of coffee, something to eat, someone to sit next to you without being intrusive</w:t>
      </w:r>
      <w:r w:rsidR="00982972" w:rsidRPr="00B729DC">
        <w:rPr>
          <w:highlight w:val="yellow"/>
        </w:rPr>
        <w:t>. And I think that's a real model for palliative care.</w:t>
      </w:r>
      <w:r w:rsidR="00982972">
        <w:t xml:space="preserve"> </w:t>
      </w:r>
      <w:r w:rsidR="00982972" w:rsidRPr="00B729DC">
        <w:rPr>
          <w:highlight w:val="yellow"/>
        </w:rPr>
        <w:t xml:space="preserve">And I think that Esther brought that into palliative care is that </w:t>
      </w:r>
      <w:r w:rsidR="00B729DC" w:rsidRPr="00B729DC">
        <w:rPr>
          <w:highlight w:val="yellow"/>
        </w:rPr>
        <w:t xml:space="preserve">~ </w:t>
      </w:r>
      <w:r w:rsidR="00982972" w:rsidRPr="00B729DC">
        <w:rPr>
          <w:highlight w:val="yellow"/>
        </w:rPr>
        <w:t>not to be intrusive, to sit with people.</w:t>
      </w:r>
      <w:r w:rsidR="00CD1728" w:rsidRPr="00B729DC">
        <w:rPr>
          <w:highlight w:val="yellow"/>
        </w:rPr>
        <w:t xml:space="preserve"> </w:t>
      </w:r>
      <w:r w:rsidR="00982972" w:rsidRPr="00B729DC">
        <w:rPr>
          <w:highlight w:val="yellow"/>
        </w:rPr>
        <w:t>To listen, to be present. She was quite good at that. She could be very still. Even as smart as she was, and you knew her brain was going a mile a minute. If a student was talking with Esther about an issue and it was quite an emotional issue, Esther would just get very still and listen carefully.</w:t>
      </w:r>
      <w:r w:rsidR="00982972">
        <w:t xml:space="preserve"> You know that she was thinking a million things because that's how her mind worked. But</w:t>
      </w:r>
      <w:r w:rsidR="00CD1728">
        <w:t xml:space="preserve"> </w:t>
      </w:r>
      <w:r w:rsidR="00982972">
        <w:t xml:space="preserve"> then to wait until the person was done and then say</w:t>
      </w:r>
      <w:r w:rsidR="00B729DC">
        <w:t xml:space="preserve"> ~</w:t>
      </w:r>
      <w:r w:rsidR="00CD1728">
        <w:t xml:space="preserve"> </w:t>
      </w:r>
      <w:r w:rsidR="00982972">
        <w:t xml:space="preserve">You know, </w:t>
      </w:r>
      <w:r w:rsidR="00B729DC">
        <w:t xml:space="preserve">okay </w:t>
      </w:r>
      <w:r w:rsidR="00982972">
        <w:t>let's take a breath and here's some thoughts I had, just sort of very gently. What do you think? What does the class think? What do you all think about this situation that your colleague has had? And it was and she did that, you know. I also taught with her in China and in Singapore, and she was able to bring that same clarity of vision and respect</w:t>
      </w:r>
      <w:r w:rsidR="00CD1728">
        <w:t xml:space="preserve"> </w:t>
      </w:r>
      <w:r w:rsidR="00982972">
        <w:t>for the cultures to that teaching as well. And she they adored her. The students in China adored her. The students in Singapore adored her. Because she was, she really was quite brilliant in her thinking. There's many oftentimes that we say in the Zelda program, what would Esther say? What would Zelda say? Because they always had a new idea, a new way, a new perspective of looking at.</w:t>
      </w:r>
      <w:r w:rsidR="00CD1728">
        <w:t xml:space="preserve"> </w:t>
      </w:r>
      <w:r w:rsidR="00982972">
        <w:t xml:space="preserve">And I think Esther brought that probably to her clinical work. I obviously did not know her when she was a clinical, you know, when she was doing clinical work, but certainly to her supervision and mentoring and teaching, she brought that gentleness, even though she would say to you, I'm not a gentle person. Right? Because she could be, you know, you knew her, Terry. She could be brusque and </w:t>
      </w:r>
      <w:r w:rsidR="00CD1728">
        <w:t>abrupt,</w:t>
      </w:r>
      <w:r w:rsidR="00982972">
        <w:t xml:space="preserve"> and you know.</w:t>
      </w:r>
    </w:p>
    <w:p w14:paraId="12E1C9DA" w14:textId="77777777" w:rsidR="00982972" w:rsidRDefault="00982972" w:rsidP="00982972">
      <w:r>
        <w:t>Terry (26:52)</w:t>
      </w:r>
    </w:p>
    <w:p w14:paraId="7B096B63" w14:textId="77777777" w:rsidR="00982972" w:rsidRDefault="00982972" w:rsidP="00982972">
      <w:r>
        <w:t>Yeah, yeah.</w:t>
      </w:r>
    </w:p>
    <w:p w14:paraId="767265BB" w14:textId="77777777" w:rsidR="00982972" w:rsidRDefault="00982972" w:rsidP="00982972">
      <w:r>
        <w:t>Susan (26:53)</w:t>
      </w:r>
    </w:p>
    <w:p w14:paraId="1DB5B2B8" w14:textId="77777777" w:rsidR="00982972" w:rsidRDefault="00982972" w:rsidP="00982972">
      <w:r>
        <w:t xml:space="preserve">But she could have this gentle side to her, which it wherever she is now, she's probably angry at me for saying this, but she did have a gentle side that she tried very hard not to </w:t>
      </w:r>
      <w:r>
        <w:rPr>
          <w:rFonts w:ascii="Segoe UI Symbol" w:hAnsi="Segoe UI Symbol" w:cs="Segoe UI Symbol"/>
        </w:rPr>
        <w:t>⁓</w:t>
      </w:r>
      <w:r>
        <w:t xml:space="preserve"> not to expose too often. But you saw it in her teaching when I would watch her teach and when we would be in a mentoring meeting together, how she would handle herself.</w:t>
      </w:r>
    </w:p>
    <w:p w14:paraId="3998C6CE" w14:textId="77777777" w:rsidR="00982972" w:rsidRDefault="00982972" w:rsidP="00982972">
      <w:r>
        <w:t>Terry (27:15)</w:t>
      </w:r>
    </w:p>
    <w:p w14:paraId="3D3F25F7" w14:textId="3CE7F8A0" w:rsidR="00982972" w:rsidRDefault="00982972" w:rsidP="00982972">
      <w:r>
        <w:lastRenderedPageBreak/>
        <w:t xml:space="preserve">It's </w:t>
      </w:r>
      <w:proofErr w:type="spellStart"/>
      <w:r>
        <w:t>it's</w:t>
      </w:r>
      <w:proofErr w:type="spellEnd"/>
      <w:r>
        <w:t xml:space="preserve"> </w:t>
      </w:r>
      <w:r w:rsidR="00B729DC">
        <w:t xml:space="preserve">~ </w:t>
      </w:r>
      <w:r>
        <w:t>I think it's so important</w:t>
      </w:r>
      <w:r w:rsidR="00CD1728">
        <w:t xml:space="preserve"> </w:t>
      </w:r>
      <w:r>
        <w:t>to think about</w:t>
      </w:r>
      <w:r w:rsidR="0085104B">
        <w:t xml:space="preserve">, </w:t>
      </w:r>
      <w:r>
        <w:t xml:space="preserve"> and you just said it</w:t>
      </w:r>
      <w:r w:rsidR="0085104B">
        <w:t>,</w:t>
      </w:r>
      <w:r>
        <w:t xml:space="preserve"> when you think about what would Zelda say, what would Esther say? Our voices stay with people. Yes. Right? Yes.</w:t>
      </w:r>
      <w:r w:rsidR="00B729DC">
        <w:t xml:space="preserve"> </w:t>
      </w:r>
      <w:r>
        <w:t xml:space="preserve">It's a good </w:t>
      </w:r>
      <w:r w:rsidR="00746AE5">
        <w:t xml:space="preserve">~ </w:t>
      </w:r>
      <w:r>
        <w:t>it's a good message, I think. Yeah.</w:t>
      </w:r>
    </w:p>
    <w:p w14:paraId="313B3C80" w14:textId="77777777" w:rsidR="00982972" w:rsidRDefault="00982972" w:rsidP="00982972">
      <w:r>
        <w:t>Susan (27:30)</w:t>
      </w:r>
    </w:p>
    <w:p w14:paraId="51F07A70" w14:textId="2C584C35" w:rsidR="00982972" w:rsidRDefault="00982972" w:rsidP="00982972">
      <w:r>
        <w:t>I sometimes say, What would Terry say?</w:t>
      </w:r>
      <w:r w:rsidR="0085104B">
        <w:t xml:space="preserve">  </w:t>
      </w:r>
      <w:r>
        <w:t xml:space="preserve">But see you </w:t>
      </w:r>
      <w:r w:rsidR="00B729DC">
        <w:t>~ y</w:t>
      </w:r>
      <w:r>
        <w:t>ou I can call and ask you what you</w:t>
      </w:r>
      <w:r w:rsidR="00746AE5">
        <w:t xml:space="preserve"> would say</w:t>
      </w:r>
    </w:p>
    <w:p w14:paraId="3FC47CDF" w14:textId="77777777" w:rsidR="00982972" w:rsidRDefault="00982972" w:rsidP="00982972">
      <w:r>
        <w:t>Terry (27:35)</w:t>
      </w:r>
    </w:p>
    <w:p w14:paraId="5E742D60" w14:textId="60A16274" w:rsidR="00982972" w:rsidRDefault="00982972" w:rsidP="00982972">
      <w:r>
        <w:t>That's</w:t>
      </w:r>
      <w:r w:rsidR="0085104B">
        <w:t xml:space="preserve"> </w:t>
      </w:r>
      <w:r>
        <w:t>exactly right. Maybe you'll get a message from Esther, who knows?</w:t>
      </w:r>
    </w:p>
    <w:p w14:paraId="0339BE91" w14:textId="77777777" w:rsidR="00982972" w:rsidRDefault="00982972" w:rsidP="00982972">
      <w:r>
        <w:t>Susan (27:40)</w:t>
      </w:r>
    </w:p>
    <w:p w14:paraId="304C4217" w14:textId="093E2A01" w:rsidR="00982972" w:rsidRDefault="00982972" w:rsidP="00982972">
      <w:r>
        <w:t>You</w:t>
      </w:r>
      <w:r w:rsidR="0085104B">
        <w:t xml:space="preserve"> </w:t>
      </w:r>
      <w:r>
        <w:t>never know. Both of them did not</w:t>
      </w:r>
      <w:r w:rsidR="00746AE5">
        <w:t xml:space="preserve"> ~</w:t>
      </w:r>
      <w:r>
        <w:t xml:space="preserve"> you know, they were pretty much avowed atheists, both of them. Although their Jewish identity was quite strong.</w:t>
      </w:r>
    </w:p>
    <w:p w14:paraId="52323A37" w14:textId="77777777" w:rsidR="00982972" w:rsidRDefault="00982972" w:rsidP="00982972">
      <w:r>
        <w:t>Terry (27:50)</w:t>
      </w:r>
    </w:p>
    <w:p w14:paraId="6BF02938" w14:textId="2D611182" w:rsidR="00982972" w:rsidRDefault="00982972" w:rsidP="00982972">
      <w:r>
        <w:t>Yeah, yeah. So</w:t>
      </w:r>
      <w:r w:rsidR="00746AE5">
        <w:t>,</w:t>
      </w:r>
      <w:r>
        <w:t xml:space="preserve"> you so you don't imagine that they're somewhere together. I like </w:t>
      </w:r>
      <w:r w:rsidR="004B0442">
        <w:t>that</w:t>
      </w:r>
      <w:r>
        <w:t xml:space="preserve"> </w:t>
      </w:r>
      <w:r w:rsidR="004B0442">
        <w:t>!</w:t>
      </w:r>
    </w:p>
    <w:p w14:paraId="3FC01DC8" w14:textId="77777777" w:rsidR="00982972" w:rsidRDefault="00982972" w:rsidP="00982972">
      <w:r>
        <w:t>Susan (27:55)</w:t>
      </w:r>
    </w:p>
    <w:p w14:paraId="19D1D777" w14:textId="3701D5BB" w:rsidR="00982972" w:rsidRDefault="00982972" w:rsidP="00982972">
      <w:r>
        <w:t>I would love to think that they are</w:t>
      </w:r>
      <w:r w:rsidR="00746AE5">
        <w:t xml:space="preserve"> ~</w:t>
      </w:r>
      <w:r>
        <w:t xml:space="preserve"> I</w:t>
      </w:r>
      <w:r w:rsidR="0085104B">
        <w:t xml:space="preserve"> </w:t>
      </w:r>
      <w:r>
        <w:t>like the idea that they are joined at the hip.</w:t>
      </w:r>
    </w:p>
    <w:p w14:paraId="1B7B5F6F" w14:textId="77777777" w:rsidR="00982972" w:rsidRDefault="00982972" w:rsidP="00982972">
      <w:r>
        <w:t>Terry (28:02)</w:t>
      </w:r>
    </w:p>
    <w:p w14:paraId="7BFD6992" w14:textId="24511A18" w:rsidR="00746AE5" w:rsidRDefault="00982972" w:rsidP="00982972">
      <w:r>
        <w:t>It's as good an imagining as anything else, as far as I can see. Yeah, yeah.</w:t>
      </w:r>
    </w:p>
    <w:p w14:paraId="5E0BB3DE" w14:textId="2DE729C2" w:rsidR="00746AE5" w:rsidRDefault="00746AE5" w:rsidP="00982972">
      <w:r>
        <w:t>Vickie (28:03)</w:t>
      </w:r>
    </w:p>
    <w:p w14:paraId="4EB57870" w14:textId="020044E3" w:rsidR="00982972" w:rsidRDefault="00982972" w:rsidP="00982972">
      <w:r>
        <w:t>But don't tell them that you're imagining that. That would be very antithetical.</w:t>
      </w:r>
    </w:p>
    <w:p w14:paraId="2B2C05E3" w14:textId="77777777" w:rsidR="00982972" w:rsidRDefault="00982972" w:rsidP="00982972">
      <w:r>
        <w:t>Susan (28:06)</w:t>
      </w:r>
    </w:p>
    <w:p w14:paraId="170BEEC3" w14:textId="681C0869" w:rsidR="00982972" w:rsidRDefault="00982972" w:rsidP="00982972">
      <w:r>
        <w:t>Absolutely.</w:t>
      </w:r>
      <w:r w:rsidR="0085104B">
        <w:t xml:space="preserve"> </w:t>
      </w:r>
      <w:r>
        <w:t>Yes. Vickie I don't know if you knew them, right? Or you knew Esther?</w:t>
      </w:r>
    </w:p>
    <w:p w14:paraId="2E638D16" w14:textId="1655D471" w:rsidR="00982972" w:rsidRDefault="0085104B" w:rsidP="00982972">
      <w:r>
        <w:t xml:space="preserve">Vickie </w:t>
      </w:r>
      <w:r w:rsidR="00982972">
        <w:t>(28:15)</w:t>
      </w:r>
    </w:p>
    <w:p w14:paraId="3C2854B7" w14:textId="0E827F05" w:rsidR="00982972" w:rsidRDefault="00982972" w:rsidP="00982972">
      <w:r>
        <w:t xml:space="preserve">I knew Esther. Yeah, I had the pleasure of </w:t>
      </w:r>
      <w:r w:rsidR="0085104B">
        <w:t xml:space="preserve"> ~ </w:t>
      </w:r>
      <w:r>
        <w:t xml:space="preserve">just because I was a mentor at one </w:t>
      </w:r>
      <w:r>
        <w:rPr>
          <w:rFonts w:ascii="Segoe UI Symbol" w:hAnsi="Segoe UI Symbol" w:cs="Segoe UI Symbol"/>
        </w:rPr>
        <w:t>⁓</w:t>
      </w:r>
      <w:r>
        <w:t xml:space="preserve"> got to </w:t>
      </w:r>
      <w:r>
        <w:rPr>
          <w:rFonts w:ascii="Segoe UI Symbol" w:hAnsi="Segoe UI Symbol" w:cs="Segoe UI Symbol"/>
        </w:rPr>
        <w:t>⁓</w:t>
      </w:r>
      <w:r>
        <w:t xml:space="preserve"> speak with her that way and then was in New York for some of those graduations and so I didn't know her very well enough to be </w:t>
      </w:r>
      <w:r>
        <w:rPr>
          <w:rFonts w:ascii="Segoe UI Symbol" w:hAnsi="Segoe UI Symbol" w:cs="Segoe UI Symbol"/>
        </w:rPr>
        <w:t>⁓</w:t>
      </w:r>
      <w:r>
        <w:t xml:space="preserve"> influenced. But I never knew Zelda.</w:t>
      </w:r>
    </w:p>
    <w:p w14:paraId="22536BE0" w14:textId="04B03E7D" w:rsidR="00982972" w:rsidRDefault="00746AE5" w:rsidP="00982972">
      <w:r>
        <w:t xml:space="preserve">Susan </w:t>
      </w:r>
      <w:r w:rsidR="00982972">
        <w:t>(28:19)</w:t>
      </w:r>
    </w:p>
    <w:p w14:paraId="54ECD7B5" w14:textId="357A18BD" w:rsidR="00982972" w:rsidRDefault="00982972" w:rsidP="00982972">
      <w:r>
        <w:t xml:space="preserve">Mentor, yes. </w:t>
      </w:r>
      <w:r>
        <w:rPr>
          <w:rFonts w:ascii="Segoe UI Symbol" w:hAnsi="Segoe UI Symbol" w:cs="Segoe UI Symbol"/>
        </w:rPr>
        <w:t>⁓</w:t>
      </w:r>
      <w:r w:rsidR="00746AE5">
        <w:rPr>
          <w:rFonts w:ascii="Segoe UI Symbol" w:hAnsi="Segoe UI Symbol" w:cs="Segoe UI Symbol"/>
        </w:rPr>
        <w:t xml:space="preserve"> </w:t>
      </w:r>
      <w:r>
        <w:t>Yes.</w:t>
      </w:r>
      <w:r w:rsidR="0085104B">
        <w:t xml:space="preserve"> </w:t>
      </w:r>
      <w:r>
        <w:t>Yeah, sorry. Sorry for that's because she really died young when you think about it. I mean t I can't believe it's been twenty years.</w:t>
      </w:r>
    </w:p>
    <w:p w14:paraId="1D1C2933" w14:textId="77777777" w:rsidR="00982972" w:rsidRDefault="00982972" w:rsidP="00982972"/>
    <w:p w14:paraId="5C655953" w14:textId="77777777" w:rsidR="00982972" w:rsidRDefault="00982972" w:rsidP="00982972">
      <w:r>
        <w:t>Terry (28:41)</w:t>
      </w:r>
    </w:p>
    <w:p w14:paraId="3720B027" w14:textId="77777777" w:rsidR="00982972" w:rsidRDefault="00982972" w:rsidP="00982972">
      <w:r>
        <w:t>Yeah. And the program continues and the program in some ways is also building. It is building a little bit here and a little bit there. Yeah.</w:t>
      </w:r>
    </w:p>
    <w:p w14:paraId="6E51A143" w14:textId="77777777" w:rsidR="00982972" w:rsidRDefault="00982972" w:rsidP="00982972">
      <w:r>
        <w:t>Susan (28:50)</w:t>
      </w:r>
    </w:p>
    <w:p w14:paraId="53414893" w14:textId="320CE1D4" w:rsidR="00982972" w:rsidRDefault="00982972" w:rsidP="00982972">
      <w:r>
        <w:t xml:space="preserve">Yes, which all good programs need to do to survive and thrive. I think the difference with the Zelda and the NYU programs is we always had the support of the deans. We always had </w:t>
      </w:r>
      <w:r w:rsidR="0085104B">
        <w:t xml:space="preserve"> ~ </w:t>
      </w:r>
      <w:r>
        <w:t xml:space="preserve"> I listened to Joan </w:t>
      </w:r>
      <w:r w:rsidR="00746AE5">
        <w:t>Berzoff’s,</w:t>
      </w:r>
      <w:r w:rsidR="0085104B">
        <w:t xml:space="preserve"> </w:t>
      </w:r>
      <w:r>
        <w:t>and you know, she had much more of a fight to get her program going and sustaining. whereas the powers that be at NYU were always very open to this</w:t>
      </w:r>
      <w:r w:rsidR="00746AE5">
        <w:t>,</w:t>
      </w:r>
      <w:r>
        <w:t xml:space="preserve"> to any program, you know.</w:t>
      </w:r>
      <w:r w:rsidR="0085104B">
        <w:t xml:space="preserve"> I</w:t>
      </w:r>
      <w:r>
        <w:t>f it has a sound foundation and as well thinking, well thought out, their game to try it, all the various deans. So</w:t>
      </w:r>
      <w:r w:rsidR="0085104B">
        <w:t>,</w:t>
      </w:r>
      <w:r>
        <w:t xml:space="preserve"> I  feel very blessed that the program will continue. And it has to do with again, going back to Zelda </w:t>
      </w:r>
      <w:r w:rsidR="00746AE5">
        <w:t xml:space="preserve">and Esther, </w:t>
      </w:r>
      <w:r>
        <w:t>the organizational context and allies and who's in power. And our deans at NYU have always just embraced the idea of hospice and palliative care</w:t>
      </w:r>
      <w:r w:rsidR="0085104B">
        <w:t xml:space="preserve"> </w:t>
      </w:r>
      <w:r>
        <w:t>and the work. Whereas Smith, Joan talked about having a much more difficult time, which kind of saddens me.</w:t>
      </w:r>
    </w:p>
    <w:p w14:paraId="6B0A72C8" w14:textId="77777777" w:rsidR="00982972" w:rsidRDefault="00982972" w:rsidP="00982972">
      <w:r>
        <w:t>Terry (29:47)</w:t>
      </w:r>
    </w:p>
    <w:p w14:paraId="2C7F69C7" w14:textId="77777777" w:rsidR="00004741" w:rsidRDefault="00982972" w:rsidP="00982972">
      <w:r>
        <w:t>Yes, yes. It gives you a flavor as how</w:t>
      </w:r>
      <w:r w:rsidR="00004741">
        <w:t xml:space="preserve">, </w:t>
      </w:r>
      <w:r>
        <w:t xml:space="preserve"> of how hard she had to fight. Yes. Yeah. </w:t>
      </w:r>
    </w:p>
    <w:p w14:paraId="58AAAE1A" w14:textId="77777777" w:rsidR="00004741" w:rsidRDefault="00004741" w:rsidP="00982972">
      <w:r>
        <w:t xml:space="preserve">Vickie (29:55) </w:t>
      </w:r>
    </w:p>
    <w:p w14:paraId="0AE2536D" w14:textId="6A788D2E" w:rsidR="00982972" w:rsidRDefault="00004741" w:rsidP="00982972">
      <w:r>
        <w:t xml:space="preserve">Susan do you have a sense of </w:t>
      </w:r>
      <w:r w:rsidR="00982972">
        <w:t>how</w:t>
      </w:r>
      <w:r>
        <w:t xml:space="preserve">, </w:t>
      </w:r>
      <w:r w:rsidR="00982972">
        <w:t xml:space="preserve"> and I'm not sure why I wan</w:t>
      </w:r>
      <w:r w:rsidR="0085104B">
        <w:t xml:space="preserve">t to </w:t>
      </w:r>
      <w:r w:rsidR="00982972">
        <w:t>ask this, but I do</w:t>
      </w:r>
      <w:r>
        <w:t xml:space="preserve"> ~</w:t>
      </w:r>
      <w:r w:rsidR="00982972">
        <w:t xml:space="preserve"> if they</w:t>
      </w:r>
      <w:r>
        <w:t>,</w:t>
      </w:r>
      <w:r w:rsidR="00982972">
        <w:t xml:space="preserve"> if they had a feel</w:t>
      </w:r>
      <w:r>
        <w:t xml:space="preserve"> -</w:t>
      </w:r>
      <w:r w:rsidR="00982972">
        <w:t xml:space="preserve"> I know that they're probably both very humble</w:t>
      </w:r>
      <w:r>
        <w:t xml:space="preserve"> - </w:t>
      </w:r>
      <w:r w:rsidR="00982972">
        <w:t>but did they have  a feel for how important their work was for the field, the impact that they had?</w:t>
      </w:r>
    </w:p>
    <w:p w14:paraId="560E4200" w14:textId="77777777" w:rsidR="00982972" w:rsidRDefault="00982972" w:rsidP="00982972">
      <w:r>
        <w:t>Susan (29:55)</w:t>
      </w:r>
    </w:p>
    <w:p w14:paraId="3BFE11A3" w14:textId="5B724455" w:rsidR="00982972" w:rsidRDefault="00982972" w:rsidP="00982972">
      <w:r>
        <w:t>I think Zelda did throughout because she had a lot of mentees that that told her that. And the VA was also a  pretty hospitable place. Esther, when she was dying, started to get emails from people. I think I had sent out an email to the Zelda program and people that knew her and to some of the Smith people as well, that she was now in hospice.</w:t>
      </w:r>
      <w:r w:rsidR="0085104B">
        <w:t xml:space="preserve"> </w:t>
      </w:r>
      <w:r>
        <w:t>And so</w:t>
      </w:r>
      <w:r w:rsidR="00004741">
        <w:t>,</w:t>
      </w:r>
      <w:r>
        <w:t xml:space="preserve"> she started getting like a flood of emails. So</w:t>
      </w:r>
      <w:r w:rsidR="0085104B">
        <w:t>,</w:t>
      </w:r>
      <w:r>
        <w:t xml:space="preserve"> I went down to see her at the hospice in </w:t>
      </w:r>
      <w:r w:rsidR="004B0442">
        <w:t>Florida,</w:t>
      </w:r>
      <w:r>
        <w:t xml:space="preserve"> and we went through these emails. And I think after first like saying, you know, all these Schmaltzy emails, you know, they know I'm dying, like that kind, which was Esther. I think, Vickie, to answer your question, when those emails started to come in and she started to let me look at them and read them to her, because she was pretty sick and</w:t>
      </w:r>
      <w:r w:rsidR="0085104B">
        <w:t xml:space="preserve"> t</w:t>
      </w:r>
      <w:r>
        <w:t xml:space="preserve">hey had a lot of trouble managing her pain, even though she was in an inpatient hospice. She sort of had some intractable pain. I think then she did realize about her legacy, but not until </w:t>
      </w:r>
      <w:r>
        <w:lastRenderedPageBreak/>
        <w:t>the very end.</w:t>
      </w:r>
      <w:r w:rsidR="00004741">
        <w:t xml:space="preserve"> M</w:t>
      </w:r>
      <w:r>
        <w:t>aybe she understood her legacy on an organizational context in terms of what she had done at the various hospitals, but I don't think she realized the impact</w:t>
      </w:r>
      <w:r w:rsidR="0085104B">
        <w:t xml:space="preserve"> </w:t>
      </w:r>
      <w:r>
        <w:t>that she'd had on the people she mentored, the students, the faculty that she worked with. But I but I  do feel good that at the end of her life, and I think I saw her maybe a couple of weeks before she died, that these emails were pouring in. Of course</w:t>
      </w:r>
      <w:r w:rsidR="0085104B">
        <w:t>,</w:t>
      </w:r>
      <w:r>
        <w:t xml:space="preserve"> she was angry that I sent out the email, but I said, I'm sending it out. And I told her I'm sending it out because people want to know what's happening with you. but I think in the end she did know</w:t>
      </w:r>
      <w:r w:rsidR="0085104B">
        <w:t xml:space="preserve"> </w:t>
      </w:r>
      <w:r>
        <w:t xml:space="preserve">that she'd had an impact beyond just the organizational level and the policy level, which was very important to her. Very important to her </w:t>
      </w:r>
      <w:r w:rsidR="004B0442">
        <w:t xml:space="preserve">- </w:t>
      </w:r>
      <w:r>
        <w:t>that you</w:t>
      </w:r>
      <w:r w:rsidR="004B0442">
        <w:t>...</w:t>
      </w:r>
      <w:r>
        <w:t xml:space="preserve"> that social work also advocates for policy changes, that you can't do anything without policy changes, whether it's funding or laws or  ways that things are being cut or not cut. I you know.</w:t>
      </w:r>
      <w:r w:rsidR="0085104B">
        <w:t xml:space="preserve"> </w:t>
      </w:r>
      <w:r>
        <w:t xml:space="preserve">So yes, I do that's a long way of saying I do think at the end, she did realize, </w:t>
      </w:r>
      <w:r>
        <w:rPr>
          <w:rFonts w:ascii="Segoe UI Symbol" w:hAnsi="Segoe UI Symbol" w:cs="Segoe UI Symbol"/>
        </w:rPr>
        <w:t>⁓</w:t>
      </w:r>
      <w:r>
        <w:t xml:space="preserve"> </w:t>
      </w:r>
      <w:r w:rsidR="00004741">
        <w:t>oh</w:t>
      </w:r>
      <w:r>
        <w:t xml:space="preserve"> these students really care about me, you know. Surprising to me that she didn't know that because, you know, but she didn't.</w:t>
      </w:r>
    </w:p>
    <w:p w14:paraId="58CAD5AF" w14:textId="5F1BE36A" w:rsidR="00982972" w:rsidRDefault="00004741" w:rsidP="00982972">
      <w:r>
        <w:t xml:space="preserve">Vickie </w:t>
      </w:r>
      <w:r w:rsidR="00982972">
        <w:t>(32:21)</w:t>
      </w:r>
    </w:p>
    <w:p w14:paraId="63AE7622" w14:textId="4A017569" w:rsidR="00982972" w:rsidRDefault="00004741" w:rsidP="00982972">
      <w:r>
        <w:t>That w</w:t>
      </w:r>
      <w:r w:rsidR="00982972">
        <w:t>ork</w:t>
      </w:r>
      <w:r w:rsidR="0085104B">
        <w:t xml:space="preserve"> </w:t>
      </w:r>
      <w:r w:rsidR="00982972">
        <w:t xml:space="preserve">reverberates for a long time </w:t>
      </w:r>
      <w:r>
        <w:t xml:space="preserve">in </w:t>
      </w:r>
      <w:r w:rsidR="00982972">
        <w:t xml:space="preserve">a lot of different ways that is hard to capture. </w:t>
      </w:r>
      <w:r w:rsidR="0085104B">
        <w:t>So,</w:t>
      </w:r>
      <w:r>
        <w:t xml:space="preserve"> </w:t>
      </w:r>
      <w:r w:rsidR="00982972">
        <w:t>I'm glad that she had a chance to process that a little bit and hopefully feel good about</w:t>
      </w:r>
      <w:r>
        <w:t xml:space="preserve">  ~</w:t>
      </w:r>
      <w:r w:rsidR="00982972">
        <w:t xml:space="preserve"> I mean I'm sure she feels good about her work and</w:t>
      </w:r>
    </w:p>
    <w:p w14:paraId="386F3903" w14:textId="77777777" w:rsidR="00982972" w:rsidRDefault="00982972" w:rsidP="00982972">
      <w:r>
        <w:t>Susan (32:36)</w:t>
      </w:r>
    </w:p>
    <w:p w14:paraId="1DEB02E8" w14:textId="2D8C662A" w:rsidR="00982972" w:rsidRDefault="00982972" w:rsidP="00982972">
      <w:r>
        <w:t>I definitely think they both felt good about their work and the legacies that they left in terms of the VA and the various hospitals that Esther had worked on</w:t>
      </w:r>
      <w:r w:rsidR="00A20A4F">
        <w:t>,</w:t>
      </w:r>
      <w:r>
        <w:t xml:space="preserve"> worked at.</w:t>
      </w:r>
    </w:p>
    <w:p w14:paraId="03EB2753" w14:textId="213999C4" w:rsidR="00982972" w:rsidRDefault="00A20A4F" w:rsidP="00982972">
      <w:r>
        <w:t xml:space="preserve">Vickie </w:t>
      </w:r>
      <w:r w:rsidR="00982972">
        <w:t>(32:48)</w:t>
      </w:r>
    </w:p>
    <w:p w14:paraId="6F5047E2" w14:textId="0D25724F" w:rsidR="00982972" w:rsidRDefault="00982972" w:rsidP="00982972">
      <w:r>
        <w:t>Cause palliative care</w:t>
      </w:r>
      <w:r w:rsidR="00A20A4F">
        <w:t>,</w:t>
      </w:r>
      <w:r>
        <w:t xml:space="preserve"> </w:t>
      </w:r>
      <w:r w:rsidR="00A20A4F">
        <w:t xml:space="preserve">palliative </w:t>
      </w:r>
      <w:r>
        <w:t xml:space="preserve"> social work would not be what it is.</w:t>
      </w:r>
    </w:p>
    <w:p w14:paraId="104CEC21" w14:textId="77777777" w:rsidR="00982972" w:rsidRDefault="00982972" w:rsidP="00982972">
      <w:r>
        <w:t>Susan (32:51)</w:t>
      </w:r>
    </w:p>
    <w:p w14:paraId="720B5A91" w14:textId="380258B3" w:rsidR="00982972" w:rsidRDefault="00982972" w:rsidP="00982972">
      <w:r>
        <w:t xml:space="preserve">No, it would not be </w:t>
      </w:r>
    </w:p>
    <w:p w14:paraId="3133E084" w14:textId="1C135ABB" w:rsidR="00982972" w:rsidRDefault="00A20A4F" w:rsidP="00982972">
      <w:r>
        <w:t xml:space="preserve">Vickie </w:t>
      </w:r>
      <w:r w:rsidR="00982972">
        <w:t>(32:53)</w:t>
      </w:r>
    </w:p>
    <w:p w14:paraId="5B3C5450" w14:textId="77777777" w:rsidR="00A20A4F" w:rsidRDefault="00982972" w:rsidP="00982972">
      <w:r>
        <w:t>Without</w:t>
      </w:r>
      <w:r w:rsidR="00A20A4F">
        <w:t xml:space="preserve"> them, without</w:t>
      </w:r>
      <w:r>
        <w:t xml:space="preserve"> Terry, without you, I mean it's really yeah.</w:t>
      </w:r>
    </w:p>
    <w:p w14:paraId="45332930" w14:textId="347B64A5" w:rsidR="00982972" w:rsidRDefault="00A20A4F" w:rsidP="00982972">
      <w:r>
        <w:t>S</w:t>
      </w:r>
      <w:r w:rsidR="00982972">
        <w:t>usan (32:59)</w:t>
      </w:r>
    </w:p>
    <w:p w14:paraId="724667CD" w14:textId="015BAB5A" w:rsidR="00982972" w:rsidRDefault="00982972" w:rsidP="00982972">
      <w:r>
        <w:t xml:space="preserve">And go back to Zelda because you know, hospice was the beginning of palliative care and there was a lot of </w:t>
      </w:r>
      <w:r w:rsidR="00A20A4F">
        <w:t xml:space="preserve"> - </w:t>
      </w:r>
      <w:r>
        <w:t xml:space="preserve">she did have to fight quite a bit at the hospital, even though the VA was hospitable to her work, about this idea of extending the boundaries of the hospital. Like, what do you mean people are </w:t>
      </w:r>
      <w:r w:rsidR="009F421C">
        <w:t>going to</w:t>
      </w:r>
      <w:r>
        <w:t xml:space="preserve"> be coming in 24</w:t>
      </w:r>
      <w:r w:rsidR="00A20A4F">
        <w:t>/</w:t>
      </w:r>
      <w:r>
        <w:t xml:space="preserve">7? What do you mean they can bring food </w:t>
      </w:r>
      <w:r w:rsidR="00A20A4F">
        <w:t>in,</w:t>
      </w:r>
      <w:r>
        <w:t xml:space="preserve"> and you know, cook in a little kitchen? </w:t>
      </w:r>
      <w:r w:rsidR="00A20A4F">
        <w:t xml:space="preserve"> Th</w:t>
      </w:r>
      <w:r>
        <w:t>at part</w:t>
      </w:r>
      <w:r w:rsidR="00A20A4F">
        <w:t xml:space="preserve"> I</w:t>
      </w:r>
      <w:r>
        <w:t xml:space="preserve"> think without hospice, having </w:t>
      </w:r>
      <w:r>
        <w:lastRenderedPageBreak/>
        <w:t>been in the early, that was my first foray into</w:t>
      </w:r>
      <w:r w:rsidR="00A20A4F">
        <w:t xml:space="preserve"> ~ </w:t>
      </w:r>
      <w:r>
        <w:t xml:space="preserve"> I had done oncology social work at a hospital for a couple of years and then worked at hospice. that was the foray into palliative care. And I think sometimes when we talk about palliative care, hospice gets a little lost in the shuffle. But that was really the first time that said </w:t>
      </w:r>
      <w:r w:rsidR="00A20A4F">
        <w:t xml:space="preserve">- </w:t>
      </w:r>
      <w:r>
        <w:t>all the members of the team are equal, that</w:t>
      </w:r>
      <w:r w:rsidR="0085104B">
        <w:t xml:space="preserve"> </w:t>
      </w:r>
      <w:r>
        <w:t>you all have a voice</w:t>
      </w:r>
      <w:r w:rsidR="00A20A4F">
        <w:t xml:space="preserve">; </w:t>
      </w:r>
      <w:r>
        <w:t>that you have to work together</w:t>
      </w:r>
      <w:r w:rsidR="00A20A4F">
        <w:t xml:space="preserve">; </w:t>
      </w:r>
      <w:r>
        <w:t>that interdisciplinary care is important for the care of the whole patient. And Zelda did have that</w:t>
      </w:r>
      <w:r w:rsidR="00A20A4F">
        <w:t xml:space="preserve"> - </w:t>
      </w:r>
      <w:r>
        <w:t>that was an obstacle to get past at the VA because it is a very bureaucratic, siloed kind of place.</w:t>
      </w:r>
      <w:r w:rsidR="00A20A4F">
        <w:t xml:space="preserve"> B</w:t>
      </w:r>
      <w:r>
        <w:t>ut her force of personality, that's what really what Zelda had. She had a fierce personality</w:t>
      </w:r>
      <w:r w:rsidR="0085104B">
        <w:t xml:space="preserve"> ~ </w:t>
      </w:r>
      <w:r>
        <w:t xml:space="preserve">that she just could, you know, she just bulldozed, you know. We need this, we're having this. She always said the magic </w:t>
      </w:r>
      <w:r w:rsidR="0085104B">
        <w:t>words;</w:t>
      </w:r>
      <w:r>
        <w:t xml:space="preserve"> the VA will be at the forefront. We will have, you know, we'll have all this notoriety in a good way for being on the cutting edge. Though she knew the words to say to the VA. and of course they were </w:t>
      </w:r>
      <w:r w:rsidR="002F1388">
        <w:t xml:space="preserve">serving </w:t>
      </w:r>
      <w:r w:rsidR="00A20A4F">
        <w:t xml:space="preserve">~ </w:t>
      </w:r>
      <w:r>
        <w:t>the VA serves people who fought for the country and deserved respect.</w:t>
      </w:r>
      <w:r w:rsidR="0085104B">
        <w:t xml:space="preserve"> S</w:t>
      </w:r>
      <w:r>
        <w:t>he was very clear about that.</w:t>
      </w:r>
    </w:p>
    <w:p w14:paraId="044E4E27" w14:textId="77777777" w:rsidR="00982972" w:rsidRDefault="00982972" w:rsidP="00982972">
      <w:r>
        <w:t>Terry (34:46)</w:t>
      </w:r>
    </w:p>
    <w:p w14:paraId="4B18DC79" w14:textId="52590EAE" w:rsidR="00982972" w:rsidRDefault="00982972" w:rsidP="00982972">
      <w:r>
        <w:t>And well, I think what's so impressive also is that as she started</w:t>
      </w:r>
      <w:r w:rsidR="002F1388">
        <w:t>,</w:t>
      </w:r>
      <w:r>
        <w:t xml:space="preserve"> they then sent her around the country.  Right. So</w:t>
      </w:r>
    </w:p>
    <w:p w14:paraId="0514FDF9" w14:textId="77777777" w:rsidR="00982972" w:rsidRDefault="00982972" w:rsidP="00982972">
      <w:r>
        <w:t>Susan (34:54)</w:t>
      </w:r>
    </w:p>
    <w:p w14:paraId="34E2FF3F" w14:textId="6FC024F2" w:rsidR="00982972" w:rsidRDefault="00982972" w:rsidP="00982972">
      <w:r>
        <w:t>With Cornelia</w:t>
      </w:r>
      <w:r w:rsidR="0085104B">
        <w:t xml:space="preserve"> </w:t>
      </w:r>
      <w:r>
        <w:t>and I in tow, paying for us to go as well. I don't know how she pulled that off.</w:t>
      </w:r>
      <w:r w:rsidR="002F1388">
        <w:t xml:space="preserve"> T</w:t>
      </w:r>
      <w:r>
        <w:t>o this day, I talked to my colleague Cornelia</w:t>
      </w:r>
      <w:r w:rsidR="0085104B">
        <w:t xml:space="preserve"> ~</w:t>
      </w:r>
      <w:r>
        <w:t xml:space="preserve"> who</w:t>
      </w:r>
      <w:r w:rsidR="0085104B">
        <w:t xml:space="preserve"> </w:t>
      </w:r>
      <w:r>
        <w:t>you know</w:t>
      </w:r>
      <w:r w:rsidR="0085104B">
        <w:t xml:space="preserve"> ~</w:t>
      </w:r>
      <w:r>
        <w:t xml:space="preserve"> who went on to direct the hospice in Westchester, Hospice of Westchester and Putnam. </w:t>
      </w:r>
      <w:r>
        <w:rPr>
          <w:rFonts w:ascii="Segoe UI Symbol" w:hAnsi="Segoe UI Symbol" w:cs="Segoe UI Symbol"/>
        </w:rPr>
        <w:t>⁓</w:t>
      </w:r>
      <w:r>
        <w:t xml:space="preserve"> how did she do that? We really don't know. Yeah. I mean, I was only a few years out of school and I , you know, I had never spoken. And she's </w:t>
      </w:r>
      <w:r w:rsidR="002F1388">
        <w:t xml:space="preserve">~ </w:t>
      </w:r>
      <w:r>
        <w:t xml:space="preserve">Zelda would say, You will speak. You know, you can do this. You will speak. </w:t>
      </w:r>
      <w:r w:rsidR="002F1388">
        <w:t>A</w:t>
      </w:r>
      <w:r>
        <w:t>ll right.</w:t>
      </w:r>
      <w:r w:rsidR="0085104B">
        <w:t xml:space="preserve"> </w:t>
      </w:r>
      <w:r>
        <w:t>I'll speak. And then she said you will go into a doctoral program and</w:t>
      </w:r>
      <w:r w:rsidR="002F1388">
        <w:t xml:space="preserve"> so I did.</w:t>
      </w:r>
    </w:p>
    <w:p w14:paraId="1FD75D71" w14:textId="77777777" w:rsidR="00982972" w:rsidRDefault="00982972" w:rsidP="00982972">
      <w:r>
        <w:t>Terry (35:26)</w:t>
      </w:r>
    </w:p>
    <w:p w14:paraId="24287917" w14:textId="00EF1EE3" w:rsidR="00982972" w:rsidRDefault="00982972" w:rsidP="00982972">
      <w:r>
        <w:t>Well, thank you. I think that it's just been a lovely, lovely time to raise their voices through you.</w:t>
      </w:r>
    </w:p>
    <w:p w14:paraId="65758314" w14:textId="77777777" w:rsidR="00982972" w:rsidRDefault="00982972" w:rsidP="00982972">
      <w:r>
        <w:t>Susan (35:31)</w:t>
      </w:r>
    </w:p>
    <w:p w14:paraId="28AA0103" w14:textId="73951897" w:rsidR="002F1388" w:rsidRDefault="002F1388" w:rsidP="00982972">
      <w:r>
        <w:t>Y</w:t>
      </w:r>
      <w:r w:rsidR="00982972">
        <w:t xml:space="preserve">es, I hope people do listen to the video and </w:t>
      </w:r>
      <w:r>
        <w:t xml:space="preserve">look them </w:t>
      </w:r>
      <w:r w:rsidR="00982972">
        <w:t xml:space="preserve">up and think about who they are. </w:t>
      </w:r>
    </w:p>
    <w:p w14:paraId="5C83BDBC" w14:textId="77777777" w:rsidR="002F1388" w:rsidRDefault="002F1388" w:rsidP="00982972">
      <w:r>
        <w:t>Vickie (35:43)</w:t>
      </w:r>
    </w:p>
    <w:p w14:paraId="3E0A1B2D" w14:textId="65139A95" w:rsidR="00982972" w:rsidRDefault="00982972" w:rsidP="00982972">
      <w:r>
        <w:t xml:space="preserve">Not just </w:t>
      </w:r>
      <w:r w:rsidR="002F1388">
        <w:t>r</w:t>
      </w:r>
      <w:r>
        <w:t>aise</w:t>
      </w:r>
      <w:r w:rsidR="00643CC3">
        <w:t xml:space="preserve"> </w:t>
      </w:r>
      <w:r>
        <w:t xml:space="preserve">their voices, but to remind folks how much work went into making this profession what it is. And I worry that, you know, as would happen, you know, folks who are just now finishing their degrees and just starting to work in hospitals or palliative care think, </w:t>
      </w:r>
      <w:r>
        <w:lastRenderedPageBreak/>
        <w:t xml:space="preserve">it's always been this way that in the </w:t>
      </w:r>
      <w:r>
        <w:rPr>
          <w:rFonts w:ascii="Segoe UI Symbol" w:hAnsi="Segoe UI Symbol" w:cs="Segoe UI Symbol"/>
        </w:rPr>
        <w:t>⁓</w:t>
      </w:r>
      <w:r>
        <w:t xml:space="preserve"> hospital that there's a family room in the ICU. </w:t>
      </w:r>
      <w:r w:rsidR="00AC5686">
        <w:t>N</w:t>
      </w:r>
      <w:r>
        <w:t xml:space="preserve">o, there </w:t>
      </w:r>
      <w:r>
        <w:rPr>
          <w:rFonts w:ascii="Segoe UI Symbol" w:hAnsi="Segoe UI Symbol" w:cs="Segoe UI Symbol"/>
        </w:rPr>
        <w:t>⁓</w:t>
      </w:r>
      <w:r>
        <w:t xml:space="preserve"> no, it hasn't</w:t>
      </w:r>
      <w:r w:rsidR="00AC5686">
        <w:t xml:space="preserve"> </w:t>
      </w:r>
      <w:r>
        <w:rPr>
          <w:rFonts w:ascii="Segoe UI Symbol" w:hAnsi="Segoe UI Symbol" w:cs="Segoe UI Symbol"/>
        </w:rPr>
        <w:t>⁓</w:t>
      </w:r>
      <w:r>
        <w:t xml:space="preserve"> that all of these things took effort and courage and vision and passion, and you know, whatever kind of </w:t>
      </w:r>
      <w:r w:rsidR="00AC5686">
        <w:t xml:space="preserve">~ </w:t>
      </w:r>
      <w:r>
        <w:t xml:space="preserve">be damned about the system, </w:t>
      </w:r>
      <w:r w:rsidR="009F421C">
        <w:t>going to</w:t>
      </w:r>
      <w:r>
        <w:t xml:space="preserve"> do it. </w:t>
      </w:r>
      <w:r w:rsidR="009F421C">
        <w:t>Going to</w:t>
      </w:r>
      <w:r>
        <w:t xml:space="preserve"> sit at the table, have my office facing outward </w:t>
      </w:r>
      <w:r>
        <w:rPr>
          <w:rFonts w:ascii="Segoe UI Symbol" w:hAnsi="Segoe UI Symbol" w:cs="Segoe UI Symbol"/>
        </w:rPr>
        <w:t>⁓</w:t>
      </w:r>
      <w:r>
        <w:t xml:space="preserve"> collect different departments and gain that power, understand the context so that it can be successful. I'm just so, so</w:t>
      </w:r>
      <w:r w:rsidR="00643CC3">
        <w:t xml:space="preserve"> </w:t>
      </w:r>
      <w:r>
        <w:t xml:space="preserve">grateful that you could speak about them in this way because I  think it's very inspirational for folks to remind themselves it does take a lot of work. </w:t>
      </w:r>
      <w:r w:rsidR="00AC5686">
        <w:t>But – a</w:t>
      </w:r>
      <w:r>
        <w:t>nd</w:t>
      </w:r>
      <w:r w:rsidR="00AC5686">
        <w:t xml:space="preserve">  or and - </w:t>
      </w:r>
      <w:r>
        <w:t xml:space="preserve"> I know I'm not supposed to say but </w:t>
      </w:r>
      <w:r w:rsidR="00AC5686">
        <w:t xml:space="preserve">- </w:t>
      </w:r>
      <w:r>
        <w:t>that it pays off in ways that you know you may or may not see. I'm glad that they did. but it's there.</w:t>
      </w:r>
    </w:p>
    <w:p w14:paraId="28E00249" w14:textId="77777777" w:rsidR="00982972" w:rsidRDefault="00982972" w:rsidP="00982972">
      <w:r>
        <w:t>Susan (36:41)</w:t>
      </w:r>
    </w:p>
    <w:p w14:paraId="151D715B" w14:textId="62F72A3A" w:rsidR="00982972" w:rsidRDefault="00982972" w:rsidP="00982972">
      <w:r>
        <w:t>Yes,</w:t>
      </w:r>
      <w:r w:rsidR="00643CC3">
        <w:t xml:space="preserve"> </w:t>
      </w:r>
      <w:r>
        <w:t>and I'm very grateful to have had been mentored by both. It's</w:t>
      </w:r>
      <w:r w:rsidR="00AC5686">
        <w:t xml:space="preserve"> ~</w:t>
      </w:r>
      <w:r>
        <w:t xml:space="preserve"> I wouldn't be who I was without both of them. </w:t>
      </w:r>
    </w:p>
    <w:p w14:paraId="7E853378" w14:textId="77777777" w:rsidR="00982972" w:rsidRDefault="00982972" w:rsidP="00982972">
      <w:r>
        <w:t>Terry (37:02)</w:t>
      </w:r>
    </w:p>
    <w:p w14:paraId="57147FF3" w14:textId="79917D0D" w:rsidR="00982972" w:rsidRDefault="00982972" w:rsidP="00982972">
      <w:r>
        <w:t>As I was listening, Vickie, I was thinking also that that's part of why we're doing this project to capture some of that history because we should feel proud. We should own this. Right? As a yeah, yeah.</w:t>
      </w:r>
    </w:p>
    <w:p w14:paraId="0D430313" w14:textId="77777777" w:rsidR="00982972" w:rsidRDefault="00982972" w:rsidP="00982972">
      <w:r>
        <w:t>Susan (37:14)</w:t>
      </w:r>
    </w:p>
    <w:p w14:paraId="4A4BDE04" w14:textId="258857AD" w:rsidR="00982972" w:rsidRDefault="00982972" w:rsidP="00982972">
      <w:r>
        <w:t>Yeah.</w:t>
      </w:r>
      <w:r w:rsidR="00643CC3">
        <w:t xml:space="preserve"> </w:t>
      </w:r>
      <w:r>
        <w:t xml:space="preserve">Yes. </w:t>
      </w:r>
      <w:r w:rsidRPr="00BA02AF">
        <w:rPr>
          <w:highlight w:val="yellow"/>
        </w:rPr>
        <w:t xml:space="preserve">And read Zelda's </w:t>
      </w:r>
      <w:r w:rsidR="00643CC3" w:rsidRPr="00BA02AF">
        <w:rPr>
          <w:highlight w:val="yellow"/>
        </w:rPr>
        <w:t xml:space="preserve">1965 </w:t>
      </w:r>
      <w:r w:rsidRPr="00BA02AF">
        <w:rPr>
          <w:highlight w:val="yellow"/>
        </w:rPr>
        <w:t>article</w:t>
      </w:r>
      <w:r>
        <w:t>. It's out there.  I think it was reprinted in the hospice journal at some point because</w:t>
      </w:r>
      <w:r w:rsidR="00AC5686">
        <w:t>,</w:t>
      </w:r>
      <w:r>
        <w:t xml:space="preserve"> as dated as it is, she's got social work and influence in the title. It's </w:t>
      </w:r>
      <w:r w:rsidR="00643CC3">
        <w:t>1965</w:t>
      </w:r>
      <w:r>
        <w:t xml:space="preserve"> and </w:t>
      </w:r>
      <w:r w:rsidRPr="00BA02AF">
        <w:rPr>
          <w:highlight w:val="yellow"/>
        </w:rPr>
        <w:t xml:space="preserve">it was brilliant enough that Cicely Saunders saw it and said, </w:t>
      </w:r>
      <w:r w:rsidRPr="00BA02AF">
        <w:rPr>
          <w:rFonts w:ascii="Segoe UI Symbol" w:hAnsi="Segoe UI Symbol" w:cs="Segoe UI Symbol"/>
          <w:highlight w:val="yellow"/>
        </w:rPr>
        <w:t>⁓</w:t>
      </w:r>
      <w:r w:rsidRPr="00BA02AF">
        <w:rPr>
          <w:highlight w:val="yellow"/>
        </w:rPr>
        <w:t xml:space="preserve"> I have to tap this woman</w:t>
      </w:r>
      <w:r w:rsidR="00643CC3" w:rsidRPr="00BA02AF">
        <w:rPr>
          <w:highlight w:val="yellow"/>
        </w:rPr>
        <w:t xml:space="preserve"> </w:t>
      </w:r>
      <w:r w:rsidRPr="00BA02AF">
        <w:rPr>
          <w:highlight w:val="yellow"/>
        </w:rPr>
        <w:t>to</w:t>
      </w:r>
      <w:r w:rsidR="00AC5686" w:rsidRPr="00BA02AF">
        <w:rPr>
          <w:highlight w:val="yellow"/>
        </w:rPr>
        <w:t>...</w:t>
      </w:r>
      <w:r>
        <w:t xml:space="preserve"> and I got to meet Cicely and </w:t>
      </w:r>
      <w:r>
        <w:rPr>
          <w:rFonts w:ascii="Segoe UI Symbol" w:hAnsi="Segoe UI Symbol" w:cs="Segoe UI Symbol"/>
        </w:rPr>
        <w:t>⁓</w:t>
      </w:r>
      <w:r>
        <w:t xml:space="preserve"> Zelda spoke at Cicely's funeral. </w:t>
      </w:r>
      <w:r>
        <w:rPr>
          <w:rFonts w:ascii="Segoe UI Symbol" w:hAnsi="Segoe UI Symbol" w:cs="Segoe UI Symbol"/>
        </w:rPr>
        <w:t>⁓</w:t>
      </w:r>
      <w:r>
        <w:t xml:space="preserve"> all </w:t>
      </w:r>
      <w:r w:rsidR="00AC5686">
        <w:t xml:space="preserve">- </w:t>
      </w:r>
      <w:r>
        <w:t xml:space="preserve"> you know, this towering person, Cicely Saunders, </w:t>
      </w:r>
      <w:r>
        <w:rPr>
          <w:rFonts w:ascii="Segoe UI Symbol" w:hAnsi="Segoe UI Symbol" w:cs="Segoe UI Symbol"/>
        </w:rPr>
        <w:t>⁓</w:t>
      </w:r>
      <w:r>
        <w:t xml:space="preserve"> who was really quite normal and lovely in </w:t>
      </w:r>
      <w:r w:rsidR="00AC5686">
        <w:t>person,</w:t>
      </w:r>
      <w:r>
        <w:t xml:space="preserve"> and you never would have known how incredibly influential she was going to be in the world. </w:t>
      </w:r>
    </w:p>
    <w:p w14:paraId="68EA9B73" w14:textId="610DD8E6" w:rsidR="00AC5686" w:rsidRDefault="00AC5686" w:rsidP="00982972">
      <w:r>
        <w:t xml:space="preserve">Vickie (38:06) </w:t>
      </w:r>
    </w:p>
    <w:p w14:paraId="443256FF" w14:textId="77777777" w:rsidR="00AC5686" w:rsidRDefault="00AC5686" w:rsidP="00982972">
      <w:r>
        <w:t>We’ll find the article</w:t>
      </w:r>
    </w:p>
    <w:p w14:paraId="16191453" w14:textId="3861CA1C" w:rsidR="00AC5686" w:rsidRDefault="00AC5686" w:rsidP="00982972">
      <w:r>
        <w:t xml:space="preserve">Susan (38:07)  </w:t>
      </w:r>
    </w:p>
    <w:p w14:paraId="528579CF" w14:textId="0F8831A2" w:rsidR="00AC5686" w:rsidRDefault="00AC5686" w:rsidP="00AC5686">
      <w:r>
        <w:t>Yeah, yeah I think you should because it's really worth reading. just to sort of to your point, Vickie, of how far we've had to come and how hard it was to even get the doctors to talk to the patients about their diagnosis. That's what the article was about.</w:t>
      </w:r>
    </w:p>
    <w:p w14:paraId="6B21E5C8" w14:textId="77777777" w:rsidR="00982972" w:rsidRDefault="00982972" w:rsidP="00982972">
      <w:r>
        <w:t>Terry (38:19)</w:t>
      </w:r>
    </w:p>
    <w:p w14:paraId="0E79284A" w14:textId="2963266F" w:rsidR="00982972" w:rsidRDefault="00982972" w:rsidP="00982972">
      <w:r>
        <w:lastRenderedPageBreak/>
        <w:t>Yeah. Yeah. And I think when I say that we should own this, I don't mean us on this video. I mean the specialty. Yes. And the social workers all through the generations should own it and know it's part of their history and what they bring.</w:t>
      </w:r>
    </w:p>
    <w:p w14:paraId="2240E6A6" w14:textId="77777777" w:rsidR="00982972" w:rsidRDefault="00982972" w:rsidP="00982972">
      <w:r>
        <w:t>Susan (38:35)</w:t>
      </w:r>
    </w:p>
    <w:p w14:paraId="2EDD2C6C" w14:textId="56E851B2" w:rsidR="00982972" w:rsidRDefault="00982972" w:rsidP="00982972">
      <w:r>
        <w:t xml:space="preserve">Yes. Yeah. Absolutely. We can't forget the history. It's really important. Yeah. Thank you so much for having me. It really is an honor and a </w:t>
      </w:r>
      <w:proofErr w:type="spellStart"/>
      <w:r>
        <w:t>a</w:t>
      </w:r>
      <w:proofErr w:type="spellEnd"/>
      <w:r>
        <w:t xml:space="preserve"> pleasure to speak about these two giant women, really.</w:t>
      </w:r>
    </w:p>
    <w:p w14:paraId="2AAB7762" w14:textId="3B19D041" w:rsidR="00982972" w:rsidRDefault="00643CC3" w:rsidP="00982972">
      <w:r>
        <w:t>Vickie</w:t>
      </w:r>
      <w:r w:rsidR="00982972">
        <w:t xml:space="preserve"> (38:49)</w:t>
      </w:r>
    </w:p>
    <w:p w14:paraId="0F0FA161" w14:textId="77777777" w:rsidR="00982972" w:rsidRDefault="00982972" w:rsidP="00982972">
      <w:r>
        <w:t xml:space="preserve">I've said this before at the end of one interview, but I wish I was a young social worker again because hearing the history of folks is so incredibly inspirational. and I almost want to go and get my doctorate, but I will never do that. So that's okay. </w:t>
      </w:r>
      <w:r>
        <w:rPr>
          <w:rFonts w:ascii="Segoe UI Symbol" w:hAnsi="Segoe UI Symbol" w:cs="Segoe UI Symbol"/>
        </w:rPr>
        <w:t>⁓</w:t>
      </w:r>
      <w:r>
        <w:t xml:space="preserve"> but it's </w:t>
      </w:r>
      <w:r>
        <w:rPr>
          <w:rFonts w:ascii="Segoe UI Symbol" w:hAnsi="Segoe UI Symbol" w:cs="Segoe UI Symbol"/>
        </w:rPr>
        <w:t>⁓</w:t>
      </w:r>
      <w:r>
        <w:t xml:space="preserve"> so I hope and I know that it will be that way to the folks listening. Terry, you remembered something? Yes, our last question.</w:t>
      </w:r>
    </w:p>
    <w:p w14:paraId="79D2A1C3" w14:textId="77777777" w:rsidR="00982972" w:rsidRDefault="00982972" w:rsidP="00982972">
      <w:r>
        <w:t>Susan (39:05)</w:t>
      </w:r>
    </w:p>
    <w:p w14:paraId="2094BAEA" w14:textId="77777777" w:rsidR="00982972" w:rsidRDefault="00982972" w:rsidP="00982972">
      <w:r>
        <w:t>You never know. No.</w:t>
      </w:r>
    </w:p>
    <w:p w14:paraId="3E137D67" w14:textId="77777777" w:rsidR="00982972" w:rsidRDefault="00982972" w:rsidP="00982972">
      <w:r>
        <w:t>Terry (39:14)</w:t>
      </w:r>
    </w:p>
    <w:p w14:paraId="0CBEBF00" w14:textId="30266277" w:rsidR="00982972" w:rsidRDefault="00982972" w:rsidP="00982972">
      <w:r>
        <w:t>We ask us folks who do the interview one last question. We ask everybody this question. In the course of your work, what one word has anchored you?</w:t>
      </w:r>
    </w:p>
    <w:p w14:paraId="25298E1C" w14:textId="77777777" w:rsidR="00982972" w:rsidRDefault="00982972" w:rsidP="00982972">
      <w:r>
        <w:t>Susan (39:26)</w:t>
      </w:r>
    </w:p>
    <w:p w14:paraId="463D895C" w14:textId="4F42D81C" w:rsidR="00982972" w:rsidRDefault="00982972" w:rsidP="00982972">
      <w:r>
        <w:t xml:space="preserve">Are you asking for me or are you asking me to talk about Zelda and Esther? </w:t>
      </w:r>
    </w:p>
    <w:p w14:paraId="3393E234" w14:textId="77777777" w:rsidR="00982972" w:rsidRDefault="00982972" w:rsidP="00982972">
      <w:r>
        <w:t>Terry (39:30)</w:t>
      </w:r>
    </w:p>
    <w:p w14:paraId="61F19558" w14:textId="739B3F99" w:rsidR="00982972" w:rsidRDefault="00982972" w:rsidP="00982972">
      <w:r>
        <w:t>For you.</w:t>
      </w:r>
      <w:r w:rsidR="00643CC3">
        <w:t xml:space="preserve"> </w:t>
      </w:r>
      <w:r>
        <w:t>I think for you, right, Vickie? I think so. I don't know that you</w:t>
      </w:r>
      <w:r w:rsidR="00B32AE4">
        <w:t>...</w:t>
      </w:r>
      <w:r>
        <w:t xml:space="preserve"> yeah. </w:t>
      </w:r>
      <w:r>
        <w:rPr>
          <w:rFonts w:ascii="Segoe UI Symbol" w:hAnsi="Segoe UI Symbol" w:cs="Segoe UI Symbol"/>
        </w:rPr>
        <w:t>⁓</w:t>
      </w:r>
      <w:r w:rsidR="006802DD">
        <w:rPr>
          <w:rFonts w:ascii="Segoe UI Symbol" w:hAnsi="Segoe UI Symbol" w:cs="Segoe UI Symbol"/>
        </w:rPr>
        <w:t xml:space="preserve"> </w:t>
      </w:r>
      <w:r>
        <w:t xml:space="preserve">And sure, I guess on what they'd say, I suppose. Mm-hmm. </w:t>
      </w:r>
      <w:r>
        <w:rPr>
          <w:rFonts w:ascii="Segoe UI Symbol" w:hAnsi="Segoe UI Symbol" w:cs="Segoe UI Symbol"/>
        </w:rPr>
        <w:t>⁓</w:t>
      </w:r>
    </w:p>
    <w:p w14:paraId="4291203A" w14:textId="77777777" w:rsidR="00982972" w:rsidRDefault="00982972" w:rsidP="00982972">
      <w:r>
        <w:t>Susan (39:41)</w:t>
      </w:r>
    </w:p>
    <w:p w14:paraId="33CAA6D3" w14:textId="77777777" w:rsidR="00B32AE4" w:rsidRDefault="00982972" w:rsidP="00982972">
      <w:r>
        <w:t xml:space="preserve">I think for me it's probably authenticity. Being true to myself, being true to what I believe in, not being afraid to make mistakes. I think Zelda and Esther were not afraid to make mistakes, and they had mistakes along the way and think that they would call failures that really weren't </w:t>
      </w:r>
      <w:r w:rsidR="00643CC3">
        <w:t xml:space="preserve"> ~ </w:t>
      </w:r>
      <w:r>
        <w:t>just failures of the system, not their failures. So</w:t>
      </w:r>
      <w:r w:rsidR="00643CC3">
        <w:t>,</w:t>
      </w:r>
      <w:r>
        <w:t xml:space="preserve"> I think authenticity, integrity, those probably for me.</w:t>
      </w:r>
      <w:r w:rsidR="00B32AE4">
        <w:t xml:space="preserve"> F</w:t>
      </w:r>
      <w:r>
        <w:t>or Zelda, it would be courage. I know that would be her word. Courage. Being bold, being courageous. And Esther</w:t>
      </w:r>
      <w:r w:rsidR="00643CC3">
        <w:t xml:space="preserve"> may</w:t>
      </w:r>
      <w:r w:rsidR="00F62517">
        <w:t xml:space="preserve"> </w:t>
      </w:r>
      <w:r w:rsidR="00643CC3">
        <w:t>be s</w:t>
      </w:r>
      <w:r>
        <w:t xml:space="preserve">trategic, because that's how she thought. She was a strategic thinker. Zelda would, like I said, just bulldoze her way </w:t>
      </w:r>
      <w:r>
        <w:lastRenderedPageBreak/>
        <w:t xml:space="preserve">and force her personality and be bold. And Esther was always thinking of the best way </w:t>
      </w:r>
      <w:r w:rsidR="00B32AE4">
        <w:t xml:space="preserve">– the </w:t>
      </w:r>
      <w:r>
        <w:t>strategic way to get what she needed for the patients and family. So</w:t>
      </w:r>
      <w:r w:rsidR="00B32AE4">
        <w:t>,</w:t>
      </w:r>
      <w:r>
        <w:t xml:space="preserve"> she would probably say strategic. </w:t>
      </w:r>
    </w:p>
    <w:p w14:paraId="17C96CD1" w14:textId="77777777" w:rsidR="00B32AE4" w:rsidRDefault="00B32AE4" w:rsidP="00982972">
      <w:r>
        <w:t xml:space="preserve">Terry &amp; Vickie </w:t>
      </w:r>
    </w:p>
    <w:p w14:paraId="3392D59D" w14:textId="4E00EF59" w:rsidR="00982972" w:rsidRDefault="00982972" w:rsidP="00982972">
      <w:r>
        <w:t xml:space="preserve">Thank you so much. Thank you. Perfect. Thank you, Susan. Thank you so much. Take care. Bye </w:t>
      </w:r>
      <w:proofErr w:type="spellStart"/>
      <w:r>
        <w:t>bye</w:t>
      </w:r>
      <w:proofErr w:type="spellEnd"/>
      <w:r>
        <w:t>.</w:t>
      </w:r>
    </w:p>
    <w:p w14:paraId="2D669228" w14:textId="77777777" w:rsidR="00982972" w:rsidRDefault="00982972"/>
    <w:sectPr w:rsidR="009829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8399" w14:textId="77777777" w:rsidR="00010E5A" w:rsidRDefault="00010E5A" w:rsidP="00643CC3">
      <w:pPr>
        <w:spacing w:after="0" w:line="240" w:lineRule="auto"/>
      </w:pPr>
      <w:r>
        <w:separator/>
      </w:r>
    </w:p>
  </w:endnote>
  <w:endnote w:type="continuationSeparator" w:id="0">
    <w:p w14:paraId="0C8E91C6" w14:textId="77777777" w:rsidR="00010E5A" w:rsidRDefault="00010E5A" w:rsidP="0064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A8DE" w14:textId="77777777" w:rsidR="00010E5A" w:rsidRDefault="00010E5A" w:rsidP="00643CC3">
      <w:pPr>
        <w:spacing w:after="0" w:line="240" w:lineRule="auto"/>
      </w:pPr>
      <w:r>
        <w:separator/>
      </w:r>
    </w:p>
  </w:footnote>
  <w:footnote w:type="continuationSeparator" w:id="0">
    <w:p w14:paraId="5E946FC6" w14:textId="77777777" w:rsidR="00010E5A" w:rsidRDefault="00010E5A" w:rsidP="00643C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972"/>
    <w:rsid w:val="00002726"/>
    <w:rsid w:val="00004741"/>
    <w:rsid w:val="00010E5A"/>
    <w:rsid w:val="00036366"/>
    <w:rsid w:val="00037E0D"/>
    <w:rsid w:val="00041F73"/>
    <w:rsid w:val="00042727"/>
    <w:rsid w:val="00055F26"/>
    <w:rsid w:val="00070A47"/>
    <w:rsid w:val="00071991"/>
    <w:rsid w:val="00081167"/>
    <w:rsid w:val="0009306F"/>
    <w:rsid w:val="000A0876"/>
    <w:rsid w:val="000A31DD"/>
    <w:rsid w:val="000A6D2B"/>
    <w:rsid w:val="000C3D25"/>
    <w:rsid w:val="000F39F3"/>
    <w:rsid w:val="0010448F"/>
    <w:rsid w:val="00114084"/>
    <w:rsid w:val="001409C5"/>
    <w:rsid w:val="00142ACF"/>
    <w:rsid w:val="00166EA8"/>
    <w:rsid w:val="0018409D"/>
    <w:rsid w:val="001937D2"/>
    <w:rsid w:val="001951F2"/>
    <w:rsid w:val="001B3947"/>
    <w:rsid w:val="001B4DD9"/>
    <w:rsid w:val="001B4EE9"/>
    <w:rsid w:val="001B6CDE"/>
    <w:rsid w:val="001B7C27"/>
    <w:rsid w:val="001C1449"/>
    <w:rsid w:val="001C48B3"/>
    <w:rsid w:val="001D18FD"/>
    <w:rsid w:val="001D4624"/>
    <w:rsid w:val="001E6B00"/>
    <w:rsid w:val="001F3FD7"/>
    <w:rsid w:val="00210BA9"/>
    <w:rsid w:val="00211BAB"/>
    <w:rsid w:val="002278D8"/>
    <w:rsid w:val="00242349"/>
    <w:rsid w:val="00262BAC"/>
    <w:rsid w:val="00262F78"/>
    <w:rsid w:val="0026414B"/>
    <w:rsid w:val="002767E5"/>
    <w:rsid w:val="00280C87"/>
    <w:rsid w:val="0028303E"/>
    <w:rsid w:val="00286DAA"/>
    <w:rsid w:val="00291CD0"/>
    <w:rsid w:val="00293054"/>
    <w:rsid w:val="00296342"/>
    <w:rsid w:val="002A2A7D"/>
    <w:rsid w:val="002B4F40"/>
    <w:rsid w:val="002B5C65"/>
    <w:rsid w:val="002C3B21"/>
    <w:rsid w:val="002C4D70"/>
    <w:rsid w:val="002D0F39"/>
    <w:rsid w:val="002D7D14"/>
    <w:rsid w:val="002E1FC1"/>
    <w:rsid w:val="002F1388"/>
    <w:rsid w:val="002F3496"/>
    <w:rsid w:val="002F36F1"/>
    <w:rsid w:val="002F3822"/>
    <w:rsid w:val="00304AAE"/>
    <w:rsid w:val="00306AC1"/>
    <w:rsid w:val="00311C84"/>
    <w:rsid w:val="00347CBE"/>
    <w:rsid w:val="00350727"/>
    <w:rsid w:val="00376A5F"/>
    <w:rsid w:val="003860FD"/>
    <w:rsid w:val="003B0C7A"/>
    <w:rsid w:val="003B2099"/>
    <w:rsid w:val="003B77A6"/>
    <w:rsid w:val="003C529D"/>
    <w:rsid w:val="003D0714"/>
    <w:rsid w:val="003E018B"/>
    <w:rsid w:val="003E561D"/>
    <w:rsid w:val="003F5DB7"/>
    <w:rsid w:val="00400853"/>
    <w:rsid w:val="004072E8"/>
    <w:rsid w:val="004249AE"/>
    <w:rsid w:val="004261AD"/>
    <w:rsid w:val="004270CD"/>
    <w:rsid w:val="0043033A"/>
    <w:rsid w:val="0043382E"/>
    <w:rsid w:val="00454AE1"/>
    <w:rsid w:val="00465AA8"/>
    <w:rsid w:val="004668A3"/>
    <w:rsid w:val="00470FE7"/>
    <w:rsid w:val="00477351"/>
    <w:rsid w:val="0049388C"/>
    <w:rsid w:val="004B0442"/>
    <w:rsid w:val="004D3441"/>
    <w:rsid w:val="004E677C"/>
    <w:rsid w:val="004F0FA1"/>
    <w:rsid w:val="005035DD"/>
    <w:rsid w:val="00512E5A"/>
    <w:rsid w:val="00514EB4"/>
    <w:rsid w:val="005203D8"/>
    <w:rsid w:val="00522510"/>
    <w:rsid w:val="00527BC1"/>
    <w:rsid w:val="00541E07"/>
    <w:rsid w:val="00545882"/>
    <w:rsid w:val="0055022C"/>
    <w:rsid w:val="00554535"/>
    <w:rsid w:val="00562AA9"/>
    <w:rsid w:val="00563F57"/>
    <w:rsid w:val="00571B50"/>
    <w:rsid w:val="00595DC0"/>
    <w:rsid w:val="00595DDA"/>
    <w:rsid w:val="005A4C00"/>
    <w:rsid w:val="005C3D2B"/>
    <w:rsid w:val="005D5245"/>
    <w:rsid w:val="005E032D"/>
    <w:rsid w:val="005E385E"/>
    <w:rsid w:val="005F0949"/>
    <w:rsid w:val="005F3A65"/>
    <w:rsid w:val="00600489"/>
    <w:rsid w:val="00607C2A"/>
    <w:rsid w:val="00612CAC"/>
    <w:rsid w:val="00643CC3"/>
    <w:rsid w:val="00645906"/>
    <w:rsid w:val="00655882"/>
    <w:rsid w:val="0066064E"/>
    <w:rsid w:val="00663FA1"/>
    <w:rsid w:val="00667772"/>
    <w:rsid w:val="00670501"/>
    <w:rsid w:val="00674595"/>
    <w:rsid w:val="006802DD"/>
    <w:rsid w:val="006847AF"/>
    <w:rsid w:val="00685792"/>
    <w:rsid w:val="006B69B3"/>
    <w:rsid w:val="006C46DF"/>
    <w:rsid w:val="006E7E93"/>
    <w:rsid w:val="00704EE0"/>
    <w:rsid w:val="007050AA"/>
    <w:rsid w:val="007059ED"/>
    <w:rsid w:val="007272D5"/>
    <w:rsid w:val="007278AB"/>
    <w:rsid w:val="007308E2"/>
    <w:rsid w:val="007374DC"/>
    <w:rsid w:val="00746AE5"/>
    <w:rsid w:val="00747A58"/>
    <w:rsid w:val="0075222C"/>
    <w:rsid w:val="007552E2"/>
    <w:rsid w:val="0076139C"/>
    <w:rsid w:val="0076355B"/>
    <w:rsid w:val="00780D4F"/>
    <w:rsid w:val="0078334F"/>
    <w:rsid w:val="0079098A"/>
    <w:rsid w:val="00791FEF"/>
    <w:rsid w:val="007B3478"/>
    <w:rsid w:val="007B47C9"/>
    <w:rsid w:val="007E22FE"/>
    <w:rsid w:val="007F6B67"/>
    <w:rsid w:val="00813F58"/>
    <w:rsid w:val="008312A0"/>
    <w:rsid w:val="0083315C"/>
    <w:rsid w:val="0083349C"/>
    <w:rsid w:val="00840BE2"/>
    <w:rsid w:val="008412C8"/>
    <w:rsid w:val="00844F69"/>
    <w:rsid w:val="0085104B"/>
    <w:rsid w:val="00855236"/>
    <w:rsid w:val="00877489"/>
    <w:rsid w:val="00880BAF"/>
    <w:rsid w:val="00884170"/>
    <w:rsid w:val="00887613"/>
    <w:rsid w:val="008A1E52"/>
    <w:rsid w:val="008A4BA8"/>
    <w:rsid w:val="008B4B75"/>
    <w:rsid w:val="008C3895"/>
    <w:rsid w:val="008E0EE5"/>
    <w:rsid w:val="008F52D3"/>
    <w:rsid w:val="0090568C"/>
    <w:rsid w:val="009115FD"/>
    <w:rsid w:val="00917553"/>
    <w:rsid w:val="00930DF3"/>
    <w:rsid w:val="0093100C"/>
    <w:rsid w:val="00940A24"/>
    <w:rsid w:val="00946A67"/>
    <w:rsid w:val="00947CAD"/>
    <w:rsid w:val="009541D0"/>
    <w:rsid w:val="0096390B"/>
    <w:rsid w:val="00963B4F"/>
    <w:rsid w:val="009718B5"/>
    <w:rsid w:val="00972579"/>
    <w:rsid w:val="009814C5"/>
    <w:rsid w:val="00982972"/>
    <w:rsid w:val="00987108"/>
    <w:rsid w:val="00992234"/>
    <w:rsid w:val="009B3B50"/>
    <w:rsid w:val="009B61D8"/>
    <w:rsid w:val="009C067F"/>
    <w:rsid w:val="009C11C2"/>
    <w:rsid w:val="009C6B53"/>
    <w:rsid w:val="009D115F"/>
    <w:rsid w:val="009D61A4"/>
    <w:rsid w:val="009E094C"/>
    <w:rsid w:val="009E456A"/>
    <w:rsid w:val="009E4CCE"/>
    <w:rsid w:val="009F1271"/>
    <w:rsid w:val="009F421C"/>
    <w:rsid w:val="00A02380"/>
    <w:rsid w:val="00A20A4F"/>
    <w:rsid w:val="00A25EB7"/>
    <w:rsid w:val="00A51351"/>
    <w:rsid w:val="00A761B1"/>
    <w:rsid w:val="00A8149F"/>
    <w:rsid w:val="00AA0D18"/>
    <w:rsid w:val="00AA583C"/>
    <w:rsid w:val="00AC22FF"/>
    <w:rsid w:val="00AC5686"/>
    <w:rsid w:val="00AC68FA"/>
    <w:rsid w:val="00AE7868"/>
    <w:rsid w:val="00AF431A"/>
    <w:rsid w:val="00B05F38"/>
    <w:rsid w:val="00B10DB5"/>
    <w:rsid w:val="00B244BC"/>
    <w:rsid w:val="00B267D7"/>
    <w:rsid w:val="00B31A75"/>
    <w:rsid w:val="00B32AE4"/>
    <w:rsid w:val="00B3712A"/>
    <w:rsid w:val="00B45423"/>
    <w:rsid w:val="00B53D5C"/>
    <w:rsid w:val="00B62C0E"/>
    <w:rsid w:val="00B729DC"/>
    <w:rsid w:val="00B74438"/>
    <w:rsid w:val="00B844B1"/>
    <w:rsid w:val="00BA02AF"/>
    <w:rsid w:val="00BA5F2D"/>
    <w:rsid w:val="00BA6E15"/>
    <w:rsid w:val="00BB0FEF"/>
    <w:rsid w:val="00BB6C5D"/>
    <w:rsid w:val="00BE3AB9"/>
    <w:rsid w:val="00BE6FE2"/>
    <w:rsid w:val="00BF3A17"/>
    <w:rsid w:val="00C10437"/>
    <w:rsid w:val="00C125A5"/>
    <w:rsid w:val="00C34E37"/>
    <w:rsid w:val="00C41E55"/>
    <w:rsid w:val="00C43186"/>
    <w:rsid w:val="00C6434E"/>
    <w:rsid w:val="00C973A2"/>
    <w:rsid w:val="00C97687"/>
    <w:rsid w:val="00CC23E8"/>
    <w:rsid w:val="00CC6A6F"/>
    <w:rsid w:val="00CD1728"/>
    <w:rsid w:val="00CD197C"/>
    <w:rsid w:val="00CD4612"/>
    <w:rsid w:val="00CD467E"/>
    <w:rsid w:val="00CF783E"/>
    <w:rsid w:val="00D37E75"/>
    <w:rsid w:val="00D419D3"/>
    <w:rsid w:val="00D575D3"/>
    <w:rsid w:val="00D6032E"/>
    <w:rsid w:val="00DC6278"/>
    <w:rsid w:val="00DD1AF3"/>
    <w:rsid w:val="00DD6815"/>
    <w:rsid w:val="00DF0276"/>
    <w:rsid w:val="00DF16CA"/>
    <w:rsid w:val="00DF18B2"/>
    <w:rsid w:val="00DF352D"/>
    <w:rsid w:val="00E02DED"/>
    <w:rsid w:val="00E1005A"/>
    <w:rsid w:val="00E1102C"/>
    <w:rsid w:val="00E23AA9"/>
    <w:rsid w:val="00E23F89"/>
    <w:rsid w:val="00E41524"/>
    <w:rsid w:val="00E55273"/>
    <w:rsid w:val="00E66DE6"/>
    <w:rsid w:val="00E74F06"/>
    <w:rsid w:val="00E7623D"/>
    <w:rsid w:val="00E93E19"/>
    <w:rsid w:val="00EA0772"/>
    <w:rsid w:val="00EA1F1B"/>
    <w:rsid w:val="00EA2942"/>
    <w:rsid w:val="00EA2D70"/>
    <w:rsid w:val="00EB3B2C"/>
    <w:rsid w:val="00EB42E6"/>
    <w:rsid w:val="00EB46A8"/>
    <w:rsid w:val="00ED04CB"/>
    <w:rsid w:val="00EE2925"/>
    <w:rsid w:val="00EF1520"/>
    <w:rsid w:val="00F23391"/>
    <w:rsid w:val="00F27930"/>
    <w:rsid w:val="00F31BB6"/>
    <w:rsid w:val="00F44DE2"/>
    <w:rsid w:val="00F5400E"/>
    <w:rsid w:val="00F62517"/>
    <w:rsid w:val="00F674F8"/>
    <w:rsid w:val="00F771F8"/>
    <w:rsid w:val="00FA1F1E"/>
    <w:rsid w:val="00FA3297"/>
    <w:rsid w:val="00FB183F"/>
    <w:rsid w:val="00FC5678"/>
    <w:rsid w:val="00FD0AA0"/>
    <w:rsid w:val="00FD140F"/>
    <w:rsid w:val="00FE40E9"/>
    <w:rsid w:val="00FE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018E"/>
  <w15:chartTrackingRefBased/>
  <w15:docId w15:val="{D28CC8ED-5F3D-7D4B-80B5-B229E487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972"/>
    <w:rPr>
      <w:rFonts w:eastAsiaTheme="majorEastAsia" w:cstheme="majorBidi"/>
      <w:color w:val="272727" w:themeColor="text1" w:themeTint="D8"/>
    </w:rPr>
  </w:style>
  <w:style w:type="paragraph" w:styleId="Title">
    <w:name w:val="Title"/>
    <w:basedOn w:val="Normal"/>
    <w:next w:val="Normal"/>
    <w:link w:val="TitleChar"/>
    <w:uiPriority w:val="10"/>
    <w:qFormat/>
    <w:rsid w:val="00982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972"/>
    <w:pPr>
      <w:spacing w:before="160"/>
      <w:jc w:val="center"/>
    </w:pPr>
    <w:rPr>
      <w:i/>
      <w:iCs/>
      <w:color w:val="404040" w:themeColor="text1" w:themeTint="BF"/>
    </w:rPr>
  </w:style>
  <w:style w:type="character" w:customStyle="1" w:styleId="QuoteChar">
    <w:name w:val="Quote Char"/>
    <w:basedOn w:val="DefaultParagraphFont"/>
    <w:link w:val="Quote"/>
    <w:uiPriority w:val="29"/>
    <w:rsid w:val="00982972"/>
    <w:rPr>
      <w:i/>
      <w:iCs/>
      <w:color w:val="404040" w:themeColor="text1" w:themeTint="BF"/>
    </w:rPr>
  </w:style>
  <w:style w:type="paragraph" w:styleId="ListParagraph">
    <w:name w:val="List Paragraph"/>
    <w:basedOn w:val="Normal"/>
    <w:uiPriority w:val="34"/>
    <w:qFormat/>
    <w:rsid w:val="00982972"/>
    <w:pPr>
      <w:ind w:left="720"/>
      <w:contextualSpacing/>
    </w:pPr>
  </w:style>
  <w:style w:type="character" w:styleId="IntenseEmphasis">
    <w:name w:val="Intense Emphasis"/>
    <w:basedOn w:val="DefaultParagraphFont"/>
    <w:uiPriority w:val="21"/>
    <w:qFormat/>
    <w:rsid w:val="00982972"/>
    <w:rPr>
      <w:i/>
      <w:iCs/>
      <w:color w:val="0F4761" w:themeColor="accent1" w:themeShade="BF"/>
    </w:rPr>
  </w:style>
  <w:style w:type="paragraph" w:styleId="IntenseQuote">
    <w:name w:val="Intense Quote"/>
    <w:basedOn w:val="Normal"/>
    <w:next w:val="Normal"/>
    <w:link w:val="IntenseQuoteChar"/>
    <w:uiPriority w:val="30"/>
    <w:qFormat/>
    <w:rsid w:val="00982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972"/>
    <w:rPr>
      <w:i/>
      <w:iCs/>
      <w:color w:val="0F4761" w:themeColor="accent1" w:themeShade="BF"/>
    </w:rPr>
  </w:style>
  <w:style w:type="character" w:styleId="IntenseReference">
    <w:name w:val="Intense Reference"/>
    <w:basedOn w:val="DefaultParagraphFont"/>
    <w:uiPriority w:val="32"/>
    <w:qFormat/>
    <w:rsid w:val="00982972"/>
    <w:rPr>
      <w:b/>
      <w:bCs/>
      <w:smallCaps/>
      <w:color w:val="0F4761" w:themeColor="accent1" w:themeShade="BF"/>
      <w:spacing w:val="5"/>
    </w:rPr>
  </w:style>
  <w:style w:type="paragraph" w:styleId="Header">
    <w:name w:val="header"/>
    <w:basedOn w:val="Normal"/>
    <w:link w:val="HeaderChar"/>
    <w:uiPriority w:val="99"/>
    <w:unhideWhenUsed/>
    <w:rsid w:val="00643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CC3"/>
  </w:style>
  <w:style w:type="paragraph" w:styleId="Footer">
    <w:name w:val="footer"/>
    <w:basedOn w:val="Normal"/>
    <w:link w:val="FooterChar"/>
    <w:uiPriority w:val="99"/>
    <w:unhideWhenUsed/>
    <w:rsid w:val="00643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17</Pages>
  <Words>5788</Words>
  <Characters>32996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Leff</dc:creator>
  <cp:keywords/>
  <dc:description/>
  <cp:lastModifiedBy>THERESA ALTILIO</cp:lastModifiedBy>
  <cp:revision>21</cp:revision>
  <dcterms:created xsi:type="dcterms:W3CDTF">2026-06-03T18:16:00Z</dcterms:created>
  <dcterms:modified xsi:type="dcterms:W3CDTF">2026-06-04T17:43:00Z</dcterms:modified>
</cp:coreProperties>
</file>